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1BF4F" w14:textId="77777777" w:rsidR="00A02361" w:rsidRPr="003540BE" w:rsidRDefault="00A02361" w:rsidP="00A02361">
      <w:pPr>
        <w:pStyle w:val="Heading2"/>
        <w:spacing w:after="200"/>
        <w:rPr>
          <w:rFonts w:ascii="Aharoni" w:hAnsi="Aharoni" w:cs="Aharoni"/>
          <w:color w:val="auto"/>
          <w:szCs w:val="48"/>
        </w:rPr>
      </w:pPr>
      <w:r w:rsidRPr="003540BE">
        <w:rPr>
          <w:rFonts w:ascii="Aharoni" w:hAnsi="Aharoni" w:cs="Aharoni" w:hint="cs"/>
          <w:color w:val="auto"/>
          <w:szCs w:val="48"/>
        </w:rPr>
        <w:t>JOB DESCRIPTION</w:t>
      </w:r>
    </w:p>
    <w:p w14:paraId="7F170016" w14:textId="31AE298B" w:rsidR="00B1385E" w:rsidRDefault="00A8645E" w:rsidP="00A02361">
      <w:pPr>
        <w:spacing w:after="0" w:line="360" w:lineRule="auto"/>
        <w:rPr>
          <w:rFonts w:ascii="Aharoni" w:eastAsia="Times New Roman" w:hAnsi="Aharoni" w:cs="Aharoni"/>
          <w:b/>
          <w:bCs/>
          <w:color w:val="000000" w:themeColor="text1"/>
          <w:sz w:val="40"/>
          <w:szCs w:val="40"/>
        </w:rPr>
      </w:pPr>
      <w:r w:rsidRPr="00A02361">
        <w:rPr>
          <w:rFonts w:ascii="Aharoni" w:eastAsia="Times New Roman" w:hAnsi="Aharoni" w:cs="Aharoni" w:hint="cs"/>
          <w:b/>
          <w:bCs/>
          <w:color w:val="000000" w:themeColor="text1"/>
          <w:sz w:val="40"/>
          <w:szCs w:val="40"/>
        </w:rPr>
        <w:t xml:space="preserve">Programme </w:t>
      </w:r>
      <w:r w:rsidR="007D23D8" w:rsidRPr="00A02361">
        <w:rPr>
          <w:rFonts w:ascii="Aharoni" w:eastAsia="Times New Roman" w:hAnsi="Aharoni" w:cs="Aharoni" w:hint="cs"/>
          <w:b/>
          <w:bCs/>
          <w:color w:val="000000" w:themeColor="text1"/>
          <w:sz w:val="40"/>
          <w:szCs w:val="40"/>
        </w:rPr>
        <w:t>Producer</w:t>
      </w:r>
      <w:r w:rsidR="00D81D64" w:rsidRPr="00A02361">
        <w:rPr>
          <w:rFonts w:ascii="Aharoni" w:eastAsia="Times New Roman" w:hAnsi="Aharoni" w:cs="Aharoni" w:hint="cs"/>
          <w:b/>
          <w:bCs/>
          <w:color w:val="000000" w:themeColor="text1"/>
          <w:sz w:val="40"/>
          <w:szCs w:val="40"/>
        </w:rPr>
        <w:t>: Jazz &amp; Emerging Talent</w:t>
      </w:r>
    </w:p>
    <w:p w14:paraId="242450CB" w14:textId="3AB984E0" w:rsidR="00A02361" w:rsidRDefault="00A02361" w:rsidP="00A02361">
      <w:pPr>
        <w:pStyle w:val="NoSpacing"/>
        <w:rPr>
          <w:rFonts w:ascii="Aharoni" w:hAnsi="Aharoni" w:cs="Aharoni"/>
          <w:sz w:val="24"/>
          <w:szCs w:val="24"/>
        </w:rPr>
      </w:pPr>
      <w:proofErr w:type="gramStart"/>
      <w:r w:rsidRPr="00A02361">
        <w:rPr>
          <w:rFonts w:ascii="Aharoni" w:hAnsi="Aharoni" w:cs="Aharoni" w:hint="cs"/>
          <w:sz w:val="24"/>
          <w:szCs w:val="24"/>
        </w:rPr>
        <w:t>B:Music’s</w:t>
      </w:r>
      <w:proofErr w:type="gramEnd"/>
      <w:r w:rsidRPr="00A02361">
        <w:rPr>
          <w:rFonts w:ascii="Aharoni" w:hAnsi="Aharoni" w:cs="Aharoni" w:hint="cs"/>
          <w:sz w:val="24"/>
          <w:szCs w:val="24"/>
        </w:rPr>
        <w:t xml:space="preserve"> mission is to </w:t>
      </w:r>
      <w:bookmarkStart w:id="0" w:name="_Hlk80349505"/>
      <w:r w:rsidRPr="00A02361">
        <w:rPr>
          <w:rFonts w:ascii="Aharoni" w:hAnsi="Aharoni" w:cs="Aharoni" w:hint="cs"/>
          <w:sz w:val="24"/>
          <w:szCs w:val="24"/>
        </w:rPr>
        <w:t>inspire a love of live music, through performance, participation and learning.</w:t>
      </w:r>
    </w:p>
    <w:p w14:paraId="7A2B5219" w14:textId="77777777" w:rsidR="00A02361" w:rsidRPr="00A02361" w:rsidRDefault="00A02361" w:rsidP="00A02361">
      <w:pPr>
        <w:pStyle w:val="NoSpacing"/>
        <w:rPr>
          <w:rFonts w:ascii="Aharoni" w:hAnsi="Aharoni" w:cs="Aharoni" w:hint="cs"/>
          <w:sz w:val="24"/>
          <w:szCs w:val="24"/>
        </w:rPr>
      </w:pPr>
    </w:p>
    <w:bookmarkEnd w:id="0"/>
    <w:p w14:paraId="203C4BFF" w14:textId="77777777" w:rsidR="00A02361" w:rsidRPr="00A02361" w:rsidRDefault="00A02361" w:rsidP="00A02361">
      <w:pPr>
        <w:pStyle w:val="NoSpacing"/>
        <w:rPr>
          <w:rFonts w:ascii="Aharoni" w:hAnsi="Aharoni" w:cs="Aharoni" w:hint="cs"/>
          <w:sz w:val="24"/>
          <w:szCs w:val="24"/>
        </w:rPr>
      </w:pPr>
      <w:r w:rsidRPr="00A02361">
        <w:rPr>
          <w:rFonts w:ascii="Aharoni" w:hAnsi="Aharoni" w:cs="Aharoni" w:hint="cs"/>
          <w:sz w:val="24"/>
          <w:szCs w:val="24"/>
        </w:rPr>
        <w:t>Overall Purpose</w:t>
      </w:r>
    </w:p>
    <w:p w14:paraId="74D5335E" w14:textId="77777777" w:rsidR="00B1385E" w:rsidRPr="00B1385E" w:rsidRDefault="00B1385E" w:rsidP="00B1385E">
      <w:pPr>
        <w:spacing w:after="0" w:line="240" w:lineRule="auto"/>
        <w:rPr>
          <w:rFonts w:ascii="Trebuchet MS" w:eastAsia="Times New Roman" w:hAnsi="Trebuchet MS" w:cs="Arial"/>
          <w:b/>
          <w:bCs/>
          <w:color w:val="31849B" w:themeColor="accent5" w:themeShade="BF"/>
        </w:rPr>
      </w:pPr>
    </w:p>
    <w:p w14:paraId="3220836D" w14:textId="5B48642A" w:rsidR="00A464F3" w:rsidRPr="00A02361" w:rsidRDefault="00AC4DE1" w:rsidP="00B1385E">
      <w:pPr>
        <w:spacing w:after="0" w:line="240" w:lineRule="auto"/>
        <w:rPr>
          <w:rFonts w:eastAsia="Times New Roman" w:cstheme="minorHAnsi"/>
          <w:bCs/>
        </w:rPr>
      </w:pPr>
      <w:r w:rsidRPr="00A02361">
        <w:rPr>
          <w:rFonts w:eastAsia="Times New Roman" w:cstheme="minorHAnsi"/>
          <w:bCs/>
        </w:rPr>
        <w:t xml:space="preserve">The purpose of this role is to attract, negotiate and secure </w:t>
      </w:r>
      <w:r w:rsidR="00C3662B" w:rsidRPr="00A02361">
        <w:rPr>
          <w:rFonts w:eastAsia="Times New Roman" w:cstheme="minorHAnsi"/>
          <w:bCs/>
        </w:rPr>
        <w:t>a range of programming (including</w:t>
      </w:r>
      <w:r w:rsidR="00D301F8" w:rsidRPr="00A02361">
        <w:rPr>
          <w:rFonts w:eastAsia="Times New Roman" w:cstheme="minorHAnsi"/>
          <w:bCs/>
        </w:rPr>
        <w:t>,</w:t>
      </w:r>
      <w:r w:rsidR="00C3662B" w:rsidRPr="00A02361">
        <w:rPr>
          <w:rFonts w:eastAsia="Times New Roman" w:cstheme="minorHAnsi"/>
          <w:bCs/>
        </w:rPr>
        <w:t xml:space="preserve"> </w:t>
      </w:r>
      <w:r w:rsidR="00D301F8" w:rsidRPr="00A02361">
        <w:rPr>
          <w:rFonts w:eastAsia="Times New Roman" w:cstheme="minorHAnsi"/>
          <w:bCs/>
        </w:rPr>
        <w:t xml:space="preserve">but not limited to </w:t>
      </w:r>
      <w:r w:rsidR="00C3662B" w:rsidRPr="00A02361">
        <w:rPr>
          <w:rFonts w:eastAsia="Times New Roman" w:cstheme="minorHAnsi"/>
          <w:bCs/>
        </w:rPr>
        <w:t xml:space="preserve">jazz and emerging artists from across the West Midlands region) </w:t>
      </w:r>
      <w:r w:rsidR="00DF1909" w:rsidRPr="00A02361">
        <w:rPr>
          <w:rFonts w:eastAsia="Times New Roman" w:cstheme="minorHAnsi"/>
          <w:bCs/>
        </w:rPr>
        <w:t>to</w:t>
      </w:r>
      <w:r w:rsidRPr="00A02361">
        <w:rPr>
          <w:rFonts w:eastAsia="Times New Roman" w:cstheme="minorHAnsi"/>
          <w:bCs/>
        </w:rPr>
        <w:t xml:space="preserve"> take place in </w:t>
      </w:r>
      <w:r w:rsidR="0052668A" w:rsidRPr="00A02361">
        <w:rPr>
          <w:rFonts w:eastAsia="Times New Roman" w:cstheme="minorHAnsi"/>
          <w:bCs/>
        </w:rPr>
        <w:t xml:space="preserve">the range of venues at </w:t>
      </w:r>
      <w:proofErr w:type="gramStart"/>
      <w:r w:rsidR="0052668A" w:rsidRPr="00A02361">
        <w:rPr>
          <w:rFonts w:eastAsia="Times New Roman" w:cstheme="minorHAnsi"/>
          <w:bCs/>
        </w:rPr>
        <w:t>B:Music</w:t>
      </w:r>
      <w:proofErr w:type="gramEnd"/>
      <w:r w:rsidRPr="00A02361">
        <w:rPr>
          <w:rFonts w:eastAsia="Times New Roman" w:cstheme="minorHAnsi"/>
          <w:bCs/>
        </w:rPr>
        <w:t xml:space="preserve">. The role will work closely with national promoters, agents, community event organisers and other users of </w:t>
      </w:r>
      <w:proofErr w:type="gramStart"/>
      <w:r w:rsidR="006F1484" w:rsidRPr="00A02361">
        <w:rPr>
          <w:rFonts w:eastAsia="Times New Roman" w:cstheme="minorHAnsi"/>
          <w:bCs/>
        </w:rPr>
        <w:t>B:Music</w:t>
      </w:r>
      <w:r w:rsidRPr="00A02361">
        <w:rPr>
          <w:rFonts w:eastAsia="Times New Roman" w:cstheme="minorHAnsi"/>
          <w:bCs/>
        </w:rPr>
        <w:t>’</w:t>
      </w:r>
      <w:r w:rsidR="00B92DCF" w:rsidRPr="00A02361">
        <w:rPr>
          <w:rFonts w:eastAsia="Times New Roman" w:cstheme="minorHAnsi"/>
          <w:bCs/>
        </w:rPr>
        <w:t>s</w:t>
      </w:r>
      <w:proofErr w:type="gramEnd"/>
      <w:r w:rsidR="00B92DCF" w:rsidRPr="00A02361">
        <w:rPr>
          <w:rFonts w:eastAsia="Times New Roman" w:cstheme="minorHAnsi"/>
          <w:bCs/>
        </w:rPr>
        <w:t xml:space="preserve"> spaces</w:t>
      </w:r>
      <w:r w:rsidR="005A69D3" w:rsidRPr="00A02361">
        <w:rPr>
          <w:rFonts w:eastAsia="Times New Roman" w:cstheme="minorHAnsi"/>
          <w:bCs/>
        </w:rPr>
        <w:t>, offering availabilities, negotiating hire terms and documenting agreements</w:t>
      </w:r>
      <w:r w:rsidR="00B92DCF" w:rsidRPr="00A02361">
        <w:rPr>
          <w:rFonts w:eastAsia="Times New Roman" w:cstheme="minorHAnsi"/>
          <w:bCs/>
        </w:rPr>
        <w:t xml:space="preserve">. The role is both reactive to demand from external promoters and proactive in working with the wider programming team in developing </w:t>
      </w:r>
      <w:r w:rsidR="00C3662B" w:rsidRPr="00A02361">
        <w:rPr>
          <w:rFonts w:eastAsia="Times New Roman" w:cstheme="minorHAnsi"/>
          <w:bCs/>
        </w:rPr>
        <w:t>B:Music’s own-promoted events.</w:t>
      </w:r>
      <w:r w:rsidR="00D301F8" w:rsidRPr="00A02361">
        <w:rPr>
          <w:rFonts w:eastAsia="Times New Roman" w:cstheme="minorHAnsi"/>
          <w:bCs/>
        </w:rPr>
        <w:t xml:space="preserve"> </w:t>
      </w:r>
    </w:p>
    <w:p w14:paraId="47BF9724" w14:textId="77777777" w:rsidR="0048390C" w:rsidRPr="0048390C" w:rsidRDefault="0048390C" w:rsidP="00B1385E">
      <w:pPr>
        <w:spacing w:after="0" w:line="240" w:lineRule="auto"/>
        <w:rPr>
          <w:rFonts w:ascii="Trebuchet MS" w:eastAsia="Times New Roman" w:hAnsi="Trebuchet MS" w:cs="Arial"/>
          <w:bCs/>
        </w:rPr>
      </w:pPr>
    </w:p>
    <w:p w14:paraId="737C9364" w14:textId="7E02074C" w:rsidR="00A02361" w:rsidRDefault="00A02361" w:rsidP="00B1385E">
      <w:pPr>
        <w:spacing w:after="0" w:line="240" w:lineRule="auto"/>
        <w:rPr>
          <w:rFonts w:ascii="Trebuchet MS" w:eastAsia="Times New Roman" w:hAnsi="Trebuchet MS" w:cs="Arial"/>
          <w:b/>
          <w:bCs/>
          <w:color w:val="31849B"/>
        </w:rPr>
      </w:pPr>
    </w:p>
    <w:p w14:paraId="6A21D728" w14:textId="4193D5A7" w:rsidR="00A02361" w:rsidRDefault="00415BE2" w:rsidP="00B1385E">
      <w:pPr>
        <w:spacing w:after="0" w:line="240" w:lineRule="auto"/>
        <w:rPr>
          <w:rFonts w:ascii="Trebuchet MS" w:eastAsia="Times New Roman" w:hAnsi="Trebuchet MS" w:cs="Arial"/>
          <w:b/>
          <w:bCs/>
          <w:color w:val="31849B"/>
        </w:rPr>
      </w:pPr>
      <w:r>
        <w:rPr>
          <w:rFonts w:ascii="Trebuchet MS" w:eastAsia="Times New Roman" w:hAnsi="Trebuchet MS" w:cs="Arial"/>
          <w:b/>
          <w:bCs/>
          <w:noProof/>
          <w:color w:val="31849B"/>
        </w:rPr>
        <w:drawing>
          <wp:anchor distT="0" distB="0" distL="114300" distR="114300" simplePos="0" relativeHeight="251659264" behindDoc="1" locked="0" layoutInCell="1" allowOverlap="1" wp14:anchorId="7357F29D" wp14:editId="3E065897">
            <wp:simplePos x="0" y="0"/>
            <wp:positionH relativeFrom="column">
              <wp:posOffset>4629150</wp:posOffset>
            </wp:positionH>
            <wp:positionV relativeFrom="paragraph">
              <wp:posOffset>12065</wp:posOffset>
            </wp:positionV>
            <wp:extent cx="1621790" cy="162179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23B">
        <w:rPr>
          <w:rFonts w:cs="Aharoni"/>
          <w:noProof/>
        </w:rPr>
        <w:drawing>
          <wp:anchor distT="0" distB="0" distL="114300" distR="114300" simplePos="0" relativeHeight="251660288" behindDoc="1" locked="0" layoutInCell="1" allowOverlap="1" wp14:anchorId="090F67B4" wp14:editId="4916AA56">
            <wp:simplePos x="0" y="0"/>
            <wp:positionH relativeFrom="margin">
              <wp:posOffset>190500</wp:posOffset>
            </wp:positionH>
            <wp:positionV relativeFrom="paragraph">
              <wp:posOffset>15875</wp:posOffset>
            </wp:positionV>
            <wp:extent cx="1619885" cy="1619885"/>
            <wp:effectExtent l="0" t="0" r="0" b="0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23B">
        <w:rPr>
          <w:rFonts w:cs="Aharoni"/>
          <w:noProof/>
        </w:rPr>
        <w:drawing>
          <wp:anchor distT="0" distB="0" distL="114300" distR="114300" simplePos="0" relativeHeight="251658240" behindDoc="1" locked="0" layoutInCell="1" allowOverlap="1" wp14:anchorId="6237C549" wp14:editId="41B542F9">
            <wp:simplePos x="0" y="0"/>
            <wp:positionH relativeFrom="margin">
              <wp:posOffset>2370455</wp:posOffset>
            </wp:positionH>
            <wp:positionV relativeFrom="paragraph">
              <wp:posOffset>13970</wp:posOffset>
            </wp:positionV>
            <wp:extent cx="1619885" cy="1619885"/>
            <wp:effectExtent l="0" t="0" r="0" b="0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DD095" w14:textId="06557A40" w:rsidR="00A02361" w:rsidRDefault="00A02361" w:rsidP="00B1385E">
      <w:pPr>
        <w:spacing w:after="0" w:line="240" w:lineRule="auto"/>
        <w:rPr>
          <w:rFonts w:ascii="Trebuchet MS" w:eastAsia="Times New Roman" w:hAnsi="Trebuchet MS" w:cs="Arial"/>
          <w:b/>
          <w:bCs/>
          <w:color w:val="31849B"/>
        </w:rPr>
      </w:pPr>
    </w:p>
    <w:p w14:paraId="2960DDD7" w14:textId="517B0A76" w:rsidR="00A02361" w:rsidRDefault="00A02361" w:rsidP="00B1385E">
      <w:pPr>
        <w:spacing w:after="0" w:line="240" w:lineRule="auto"/>
        <w:rPr>
          <w:rFonts w:ascii="Trebuchet MS" w:eastAsia="Times New Roman" w:hAnsi="Trebuchet MS" w:cs="Arial"/>
          <w:b/>
          <w:bCs/>
          <w:color w:val="31849B"/>
        </w:rPr>
      </w:pPr>
    </w:p>
    <w:p w14:paraId="0C4FFE7B" w14:textId="77777777" w:rsidR="00A02361" w:rsidRDefault="00A02361" w:rsidP="00B1385E">
      <w:pPr>
        <w:spacing w:after="0" w:line="240" w:lineRule="auto"/>
        <w:rPr>
          <w:rFonts w:ascii="Trebuchet MS" w:eastAsia="Times New Roman" w:hAnsi="Trebuchet MS" w:cs="Arial"/>
          <w:b/>
          <w:bCs/>
          <w:color w:val="31849B"/>
        </w:rPr>
      </w:pPr>
    </w:p>
    <w:p w14:paraId="4FC59E70" w14:textId="77777777" w:rsidR="00A02361" w:rsidRDefault="00A02361" w:rsidP="00B1385E">
      <w:pPr>
        <w:spacing w:after="0" w:line="240" w:lineRule="auto"/>
        <w:rPr>
          <w:rFonts w:ascii="Trebuchet MS" w:eastAsia="Times New Roman" w:hAnsi="Trebuchet MS" w:cs="Arial"/>
          <w:b/>
          <w:bCs/>
          <w:color w:val="31849B"/>
        </w:rPr>
      </w:pPr>
    </w:p>
    <w:p w14:paraId="44137C79" w14:textId="77777777" w:rsidR="00A02361" w:rsidRDefault="00A02361" w:rsidP="00B1385E">
      <w:pPr>
        <w:spacing w:after="0" w:line="240" w:lineRule="auto"/>
        <w:rPr>
          <w:rFonts w:ascii="Trebuchet MS" w:eastAsia="Times New Roman" w:hAnsi="Trebuchet MS" w:cs="Arial"/>
          <w:b/>
          <w:bCs/>
          <w:color w:val="31849B"/>
        </w:rPr>
      </w:pPr>
    </w:p>
    <w:p w14:paraId="6B0AD1CF" w14:textId="77777777" w:rsidR="00A02361" w:rsidRDefault="00A02361" w:rsidP="00B1385E">
      <w:pPr>
        <w:spacing w:after="0" w:line="240" w:lineRule="auto"/>
        <w:rPr>
          <w:rFonts w:ascii="Trebuchet MS" w:eastAsia="Times New Roman" w:hAnsi="Trebuchet MS" w:cs="Arial"/>
          <w:b/>
          <w:bCs/>
          <w:color w:val="31849B"/>
        </w:rPr>
      </w:pPr>
    </w:p>
    <w:p w14:paraId="7935F013" w14:textId="77777777" w:rsidR="00A02361" w:rsidRDefault="00A02361" w:rsidP="00B1385E">
      <w:pPr>
        <w:spacing w:after="0" w:line="240" w:lineRule="auto"/>
        <w:rPr>
          <w:rFonts w:ascii="Trebuchet MS" w:eastAsia="Times New Roman" w:hAnsi="Trebuchet MS" w:cs="Arial"/>
          <w:b/>
          <w:bCs/>
          <w:color w:val="31849B"/>
        </w:rPr>
      </w:pPr>
    </w:p>
    <w:p w14:paraId="5904F1CC" w14:textId="77777777" w:rsidR="00A02361" w:rsidRDefault="00A02361" w:rsidP="00B1385E">
      <w:pPr>
        <w:spacing w:after="0" w:line="240" w:lineRule="auto"/>
        <w:rPr>
          <w:rFonts w:ascii="Trebuchet MS" w:eastAsia="Times New Roman" w:hAnsi="Trebuchet MS" w:cs="Arial"/>
          <w:b/>
          <w:bCs/>
          <w:color w:val="31849B"/>
        </w:rPr>
      </w:pPr>
    </w:p>
    <w:p w14:paraId="4667EB49" w14:textId="77777777" w:rsidR="00A02361" w:rsidRDefault="00A02361" w:rsidP="00B1385E">
      <w:pPr>
        <w:spacing w:after="0" w:line="240" w:lineRule="auto"/>
        <w:rPr>
          <w:rFonts w:ascii="Trebuchet MS" w:eastAsia="Times New Roman" w:hAnsi="Trebuchet MS" w:cs="Arial"/>
          <w:b/>
          <w:bCs/>
          <w:color w:val="31849B"/>
        </w:rPr>
      </w:pPr>
    </w:p>
    <w:p w14:paraId="4E9DEDEE" w14:textId="77777777" w:rsidR="00A02361" w:rsidRDefault="00A02361" w:rsidP="00B1385E">
      <w:pPr>
        <w:spacing w:after="0" w:line="240" w:lineRule="auto"/>
        <w:rPr>
          <w:rFonts w:ascii="Trebuchet MS" w:eastAsia="Times New Roman" w:hAnsi="Trebuchet MS" w:cs="Arial"/>
          <w:b/>
          <w:bCs/>
          <w:color w:val="31849B"/>
        </w:rPr>
      </w:pPr>
    </w:p>
    <w:p w14:paraId="68386361" w14:textId="77777777" w:rsidR="00A02361" w:rsidRDefault="00A02361" w:rsidP="00B1385E">
      <w:pPr>
        <w:spacing w:after="0" w:line="240" w:lineRule="auto"/>
        <w:rPr>
          <w:rFonts w:ascii="Trebuchet MS" w:eastAsia="Times New Roman" w:hAnsi="Trebuchet MS" w:cs="Arial"/>
          <w:b/>
          <w:bCs/>
          <w:color w:val="31849B"/>
        </w:rPr>
      </w:pPr>
    </w:p>
    <w:p w14:paraId="24841DBE" w14:textId="5904841F" w:rsidR="00415BE2" w:rsidRPr="00415BE2" w:rsidRDefault="00B1385E" w:rsidP="00B1385E">
      <w:pPr>
        <w:spacing w:after="0" w:line="240" w:lineRule="auto"/>
        <w:rPr>
          <w:rFonts w:ascii="Aharoni" w:eastAsia="Times New Roman" w:hAnsi="Aharoni" w:cs="Aharoni"/>
          <w:b/>
          <w:bCs/>
          <w:color w:val="000000" w:themeColor="text1"/>
          <w:sz w:val="28"/>
          <w:szCs w:val="28"/>
        </w:rPr>
      </w:pPr>
      <w:r w:rsidRPr="00415BE2">
        <w:rPr>
          <w:rFonts w:ascii="Aharoni" w:eastAsia="Times New Roman" w:hAnsi="Aharoni" w:cs="Aharoni" w:hint="cs"/>
          <w:b/>
          <w:bCs/>
          <w:color w:val="000000" w:themeColor="text1"/>
          <w:sz w:val="24"/>
          <w:szCs w:val="24"/>
        </w:rPr>
        <w:t>Key Accountabilities</w:t>
      </w:r>
    </w:p>
    <w:p w14:paraId="72DF8632" w14:textId="77777777" w:rsidR="00415BE2" w:rsidRDefault="00415BE2" w:rsidP="00B1385E">
      <w:pPr>
        <w:spacing w:after="0" w:line="240" w:lineRule="auto"/>
        <w:rPr>
          <w:rFonts w:ascii="Trebuchet MS" w:eastAsia="Times New Roman" w:hAnsi="Trebuchet MS" w:cs="Arial"/>
          <w:b/>
          <w:bCs/>
          <w:color w:val="31849B"/>
        </w:rPr>
      </w:pPr>
    </w:p>
    <w:p w14:paraId="35C353FD" w14:textId="0823808B" w:rsidR="00551621" w:rsidRDefault="00D301F8" w:rsidP="00415BE2">
      <w:pPr>
        <w:pStyle w:val="ListParagraph"/>
        <w:numPr>
          <w:ilvl w:val="0"/>
          <w:numId w:val="14"/>
        </w:numPr>
      </w:pPr>
      <w:r w:rsidRPr="00415BE2">
        <w:t>R</w:t>
      </w:r>
      <w:r w:rsidR="00551621" w:rsidRPr="00415BE2">
        <w:t xml:space="preserve">espond to </w:t>
      </w:r>
      <w:r w:rsidRPr="00415BE2">
        <w:t xml:space="preserve">and follow through on </w:t>
      </w:r>
      <w:r w:rsidR="00551621" w:rsidRPr="00415BE2">
        <w:t xml:space="preserve">requests for dates and costs </w:t>
      </w:r>
      <w:r w:rsidRPr="00415BE2">
        <w:t>in an accurate and timely</w:t>
      </w:r>
      <w:r w:rsidR="00551621" w:rsidRPr="00415BE2">
        <w:t xml:space="preserve"> manner</w:t>
      </w:r>
    </w:p>
    <w:p w14:paraId="55071AED" w14:textId="77777777" w:rsidR="00415BE2" w:rsidRPr="00415BE2" w:rsidRDefault="00415BE2" w:rsidP="00415BE2">
      <w:pPr>
        <w:pStyle w:val="ListParagraph"/>
      </w:pPr>
    </w:p>
    <w:p w14:paraId="5ABEFBD5" w14:textId="77777777" w:rsidR="00415BE2" w:rsidRDefault="00C8441C" w:rsidP="00415BE2">
      <w:pPr>
        <w:pStyle w:val="ListParagraph"/>
        <w:numPr>
          <w:ilvl w:val="0"/>
          <w:numId w:val="14"/>
        </w:numPr>
      </w:pPr>
      <w:r w:rsidRPr="00415BE2">
        <w:t xml:space="preserve">Maintain an </w:t>
      </w:r>
      <w:r w:rsidR="00D301F8" w:rsidRPr="00415BE2">
        <w:t>up-to-date</w:t>
      </w:r>
      <w:r w:rsidRPr="00415BE2">
        <w:t xml:space="preserve"> knowledge of the status of the diary at Town Hall and Symphony Hall to quickly spot opportunities</w:t>
      </w:r>
    </w:p>
    <w:p w14:paraId="6BCFFEC8" w14:textId="77777777" w:rsidR="00415BE2" w:rsidRDefault="00415BE2" w:rsidP="00415BE2">
      <w:pPr>
        <w:pStyle w:val="ListParagraph"/>
      </w:pPr>
    </w:p>
    <w:p w14:paraId="08886F28" w14:textId="77777777" w:rsidR="00415BE2" w:rsidRDefault="00D301F8" w:rsidP="00415BE2">
      <w:pPr>
        <w:pStyle w:val="ListParagraph"/>
        <w:numPr>
          <w:ilvl w:val="0"/>
          <w:numId w:val="14"/>
        </w:numPr>
      </w:pPr>
      <w:r w:rsidRPr="00415BE2">
        <w:t xml:space="preserve">Ensure </w:t>
      </w:r>
      <w:r w:rsidR="00C8441C" w:rsidRPr="00415BE2">
        <w:t xml:space="preserve">the diary is </w:t>
      </w:r>
      <w:r w:rsidRPr="00415BE2">
        <w:t xml:space="preserve">as accurate as possible, </w:t>
      </w:r>
      <w:r w:rsidR="00C8441C" w:rsidRPr="00415BE2">
        <w:t>updat</w:t>
      </w:r>
      <w:r w:rsidRPr="00415BE2">
        <w:t xml:space="preserve">ing </w:t>
      </w:r>
      <w:r w:rsidR="00C8441C" w:rsidRPr="00415BE2">
        <w:t xml:space="preserve">frequently and </w:t>
      </w:r>
      <w:r w:rsidRPr="00415BE2">
        <w:t xml:space="preserve">challenging and removing </w:t>
      </w:r>
      <w:r w:rsidR="00C8441C" w:rsidRPr="00415BE2">
        <w:t>events that have not progressed</w:t>
      </w:r>
    </w:p>
    <w:p w14:paraId="751D12DE" w14:textId="77777777" w:rsidR="00415BE2" w:rsidRDefault="00415BE2" w:rsidP="00415BE2">
      <w:pPr>
        <w:pStyle w:val="ListParagraph"/>
      </w:pPr>
    </w:p>
    <w:p w14:paraId="3B620C90" w14:textId="77777777" w:rsidR="00415BE2" w:rsidRDefault="008D01F1" w:rsidP="00415BE2">
      <w:pPr>
        <w:pStyle w:val="ListParagraph"/>
        <w:numPr>
          <w:ilvl w:val="0"/>
          <w:numId w:val="14"/>
        </w:numPr>
      </w:pPr>
      <w:r w:rsidRPr="00415BE2">
        <w:t>Present work-in-progress programming</w:t>
      </w:r>
      <w:r w:rsidR="002F5AAF" w:rsidRPr="00415BE2">
        <w:t xml:space="preserve"> and talent development</w:t>
      </w:r>
      <w:r w:rsidRPr="00415BE2">
        <w:t xml:space="preserve"> opportunities</w:t>
      </w:r>
      <w:r w:rsidR="00C2242A" w:rsidRPr="00415BE2">
        <w:t xml:space="preserve"> (working alongside the Talent Development Manager)</w:t>
      </w:r>
      <w:r w:rsidRPr="00415BE2">
        <w:t xml:space="preserve"> </w:t>
      </w:r>
      <w:r w:rsidR="00D301F8" w:rsidRPr="00415BE2">
        <w:t xml:space="preserve">to </w:t>
      </w:r>
      <w:r w:rsidR="00C2242A" w:rsidRPr="00415BE2">
        <w:t>internal meetings as and when required</w:t>
      </w:r>
    </w:p>
    <w:p w14:paraId="3B88B6D2" w14:textId="77777777" w:rsidR="00415BE2" w:rsidRDefault="00415BE2" w:rsidP="00415BE2">
      <w:pPr>
        <w:pStyle w:val="ListParagraph"/>
      </w:pPr>
    </w:p>
    <w:p w14:paraId="76B0A4BA" w14:textId="77777777" w:rsidR="00415BE2" w:rsidRDefault="008D01F1" w:rsidP="00415BE2">
      <w:pPr>
        <w:pStyle w:val="ListParagraph"/>
        <w:numPr>
          <w:ilvl w:val="0"/>
          <w:numId w:val="14"/>
        </w:numPr>
      </w:pPr>
      <w:r w:rsidRPr="00415BE2">
        <w:t xml:space="preserve">Under the direction of the </w:t>
      </w:r>
      <w:r w:rsidR="0009232B" w:rsidRPr="00415BE2">
        <w:t>Head of Programme</w:t>
      </w:r>
      <w:r w:rsidRPr="00415BE2">
        <w:t>, negotiate commercial terms and issue confirmations</w:t>
      </w:r>
      <w:r w:rsidR="00272439" w:rsidRPr="00415BE2">
        <w:t xml:space="preserve"> for higher profile events in both Town Hall and Symphony Hall respectively.</w:t>
      </w:r>
    </w:p>
    <w:p w14:paraId="71AC7B43" w14:textId="77777777" w:rsidR="00415BE2" w:rsidRDefault="00415BE2" w:rsidP="00415BE2">
      <w:pPr>
        <w:pStyle w:val="ListParagraph"/>
      </w:pPr>
    </w:p>
    <w:p w14:paraId="1978D6FD" w14:textId="0D89B34F" w:rsidR="008D01F1" w:rsidRPr="00415BE2" w:rsidRDefault="00C8441C" w:rsidP="00415BE2">
      <w:pPr>
        <w:pStyle w:val="ListParagraph"/>
        <w:numPr>
          <w:ilvl w:val="0"/>
          <w:numId w:val="14"/>
        </w:numPr>
      </w:pPr>
      <w:r w:rsidRPr="00415BE2">
        <w:t>Agree and communicate on-</w:t>
      </w:r>
      <w:r w:rsidR="008D01F1" w:rsidRPr="00415BE2">
        <w:t>sale arrangements, promoter ticket allocations, pre-</w:t>
      </w:r>
      <w:proofErr w:type="gramStart"/>
      <w:r w:rsidR="008D01F1" w:rsidRPr="00415BE2">
        <w:t>sales</w:t>
      </w:r>
      <w:proofErr w:type="gramEnd"/>
      <w:r w:rsidR="008D01F1" w:rsidRPr="00415BE2">
        <w:t xml:space="preserve"> and other details ahead of on-sale</w:t>
      </w:r>
      <w:r w:rsidR="000117C7" w:rsidRPr="00415BE2">
        <w:t xml:space="preserve">, </w:t>
      </w:r>
      <w:r w:rsidR="00D301F8" w:rsidRPr="00415BE2">
        <w:t xml:space="preserve">to allow </w:t>
      </w:r>
      <w:r w:rsidR="000117C7" w:rsidRPr="00415BE2">
        <w:t>for Marketing campaigns to be effective</w:t>
      </w:r>
    </w:p>
    <w:p w14:paraId="55A45356" w14:textId="1C1DF923" w:rsidR="00415BE2" w:rsidRDefault="006C7293" w:rsidP="00415BE2">
      <w:pPr>
        <w:pStyle w:val="ListParagraph"/>
        <w:numPr>
          <w:ilvl w:val="0"/>
          <w:numId w:val="14"/>
        </w:numPr>
      </w:pPr>
      <w:r w:rsidRPr="00415BE2">
        <w:lastRenderedPageBreak/>
        <w:t xml:space="preserve">To ensure that any artists participating in the programme have the appropriate </w:t>
      </w:r>
      <w:proofErr w:type="spellStart"/>
      <w:r w:rsidR="00B94033" w:rsidRPr="00415BE2">
        <w:t>CoS</w:t>
      </w:r>
      <w:proofErr w:type="spellEnd"/>
      <w:r w:rsidR="00B94033" w:rsidRPr="00415BE2">
        <w:t>/FEU</w:t>
      </w:r>
      <w:r w:rsidR="00E17AE9" w:rsidRPr="00415BE2">
        <w:t>/Covid exemption</w:t>
      </w:r>
      <w:r w:rsidR="00B94033" w:rsidRPr="00415BE2">
        <w:t xml:space="preserve"> clearance </w:t>
      </w:r>
      <w:proofErr w:type="gramStart"/>
      <w:r w:rsidR="00B94033" w:rsidRPr="00415BE2">
        <w:t>in order to</w:t>
      </w:r>
      <w:proofErr w:type="gramEnd"/>
      <w:r w:rsidR="00B94033" w:rsidRPr="00415BE2">
        <w:t xml:space="preserve"> perform in the UK</w:t>
      </w:r>
    </w:p>
    <w:p w14:paraId="44EB86F6" w14:textId="77777777" w:rsidR="00415BE2" w:rsidRDefault="00415BE2" w:rsidP="00415BE2">
      <w:pPr>
        <w:pStyle w:val="ListParagraph"/>
      </w:pPr>
    </w:p>
    <w:p w14:paraId="1F3A2AC7" w14:textId="77777777" w:rsidR="00415BE2" w:rsidRDefault="00E36436" w:rsidP="00415BE2">
      <w:pPr>
        <w:pStyle w:val="ListParagraph"/>
        <w:numPr>
          <w:ilvl w:val="0"/>
          <w:numId w:val="14"/>
        </w:numPr>
      </w:pPr>
      <w:r w:rsidRPr="00415BE2">
        <w:t xml:space="preserve">To be the public face of Jazz Programming for </w:t>
      </w:r>
      <w:proofErr w:type="gramStart"/>
      <w:r w:rsidRPr="00415BE2">
        <w:t>B:Music</w:t>
      </w:r>
      <w:proofErr w:type="gramEnd"/>
    </w:p>
    <w:p w14:paraId="1587D449" w14:textId="77777777" w:rsidR="00415BE2" w:rsidRDefault="00415BE2" w:rsidP="00415BE2">
      <w:pPr>
        <w:pStyle w:val="ListParagraph"/>
      </w:pPr>
    </w:p>
    <w:p w14:paraId="59216E88" w14:textId="77777777" w:rsidR="00415BE2" w:rsidRDefault="008D01F1" w:rsidP="00415BE2">
      <w:pPr>
        <w:pStyle w:val="ListParagraph"/>
        <w:numPr>
          <w:ilvl w:val="0"/>
          <w:numId w:val="14"/>
        </w:numPr>
      </w:pPr>
      <w:r w:rsidRPr="00415BE2">
        <w:t xml:space="preserve">Update </w:t>
      </w:r>
      <w:proofErr w:type="spellStart"/>
      <w:r w:rsidRPr="00415BE2">
        <w:t>Artifax</w:t>
      </w:r>
      <w:proofErr w:type="spellEnd"/>
      <w:r w:rsidRPr="00415BE2">
        <w:t xml:space="preserve"> and other systems with the required event information</w:t>
      </w:r>
    </w:p>
    <w:p w14:paraId="729A3C42" w14:textId="77777777" w:rsidR="00415BE2" w:rsidRDefault="00415BE2" w:rsidP="00415BE2">
      <w:pPr>
        <w:pStyle w:val="ListParagraph"/>
      </w:pPr>
    </w:p>
    <w:p w14:paraId="65672506" w14:textId="77777777" w:rsidR="00415BE2" w:rsidRDefault="008D01F1" w:rsidP="00415BE2">
      <w:pPr>
        <w:pStyle w:val="ListParagraph"/>
        <w:numPr>
          <w:ilvl w:val="0"/>
          <w:numId w:val="14"/>
        </w:numPr>
      </w:pPr>
      <w:r w:rsidRPr="00415BE2">
        <w:t>Attend performances to meet promoters and agents as required</w:t>
      </w:r>
    </w:p>
    <w:p w14:paraId="4104342A" w14:textId="77777777" w:rsidR="00415BE2" w:rsidRDefault="00415BE2" w:rsidP="00415BE2">
      <w:pPr>
        <w:pStyle w:val="ListParagraph"/>
      </w:pPr>
    </w:p>
    <w:p w14:paraId="06C3AD06" w14:textId="77777777" w:rsidR="00415BE2" w:rsidRDefault="00022319" w:rsidP="00415BE2">
      <w:pPr>
        <w:pStyle w:val="ListParagraph"/>
        <w:numPr>
          <w:ilvl w:val="0"/>
          <w:numId w:val="14"/>
        </w:numPr>
      </w:pPr>
      <w:r w:rsidRPr="00415BE2">
        <w:t xml:space="preserve">To work alongside the Events Assistant Apprentice to manage </w:t>
      </w:r>
      <w:r w:rsidR="002F5AAF" w:rsidRPr="00415BE2">
        <w:t xml:space="preserve">events on behalf of </w:t>
      </w:r>
      <w:proofErr w:type="gramStart"/>
      <w:r w:rsidR="0009232B" w:rsidRPr="00415BE2">
        <w:t>B:Music</w:t>
      </w:r>
      <w:proofErr w:type="gramEnd"/>
      <w:r w:rsidR="0009232B" w:rsidRPr="00415BE2">
        <w:t xml:space="preserve">, </w:t>
      </w:r>
      <w:r w:rsidRPr="00415BE2">
        <w:t>both on and off site where relevant</w:t>
      </w:r>
      <w:r w:rsidR="002F5AAF" w:rsidRPr="00415BE2">
        <w:t>.</w:t>
      </w:r>
    </w:p>
    <w:p w14:paraId="1BD17DE6" w14:textId="77777777" w:rsidR="00415BE2" w:rsidRPr="00415BE2" w:rsidRDefault="00415BE2" w:rsidP="00415BE2">
      <w:pPr>
        <w:pStyle w:val="ListParagraph"/>
        <w:rPr>
          <w:rFonts w:eastAsia="Times New Roman" w:cstheme="minorHAnsi"/>
          <w:bCs/>
        </w:rPr>
      </w:pPr>
    </w:p>
    <w:p w14:paraId="3A3FE391" w14:textId="77777777" w:rsidR="00415BE2" w:rsidRPr="00415BE2" w:rsidRDefault="00133FE5" w:rsidP="00415BE2">
      <w:pPr>
        <w:pStyle w:val="ListParagraph"/>
        <w:numPr>
          <w:ilvl w:val="0"/>
          <w:numId w:val="14"/>
        </w:numPr>
      </w:pPr>
      <w:r w:rsidRPr="00415BE2">
        <w:rPr>
          <w:rFonts w:eastAsia="Times New Roman" w:cstheme="minorHAnsi"/>
          <w:bCs/>
        </w:rPr>
        <w:t>Assist the Talent Development Manager with the delivery of</w:t>
      </w:r>
      <w:r w:rsidR="00D301F8" w:rsidRPr="00415BE2">
        <w:rPr>
          <w:rFonts w:eastAsia="Times New Roman" w:cstheme="minorHAnsi"/>
          <w:bCs/>
        </w:rPr>
        <w:t xml:space="preserve"> agreed activity;</w:t>
      </w:r>
      <w:r w:rsidRPr="00415BE2">
        <w:rPr>
          <w:rFonts w:eastAsia="Times New Roman" w:cstheme="minorHAnsi"/>
          <w:bCs/>
        </w:rPr>
        <w:t xml:space="preserve"> </w:t>
      </w:r>
      <w:r w:rsidR="00D301F8" w:rsidRPr="00415BE2">
        <w:rPr>
          <w:rFonts w:eastAsia="Times New Roman" w:cstheme="minorHAnsi"/>
          <w:bCs/>
        </w:rPr>
        <w:t xml:space="preserve">monitoring and evaluating the success and of the programmes; ensuring all partner/donor/funder requirements are met. </w:t>
      </w:r>
    </w:p>
    <w:p w14:paraId="400A1328" w14:textId="77777777" w:rsidR="00415BE2" w:rsidRPr="00415BE2" w:rsidRDefault="00415BE2" w:rsidP="00415BE2">
      <w:pPr>
        <w:pStyle w:val="ListParagraph"/>
        <w:rPr>
          <w:rFonts w:eastAsia="Times New Roman" w:cstheme="minorHAnsi"/>
          <w:bCs/>
        </w:rPr>
      </w:pPr>
    </w:p>
    <w:p w14:paraId="14BD12B1" w14:textId="77777777" w:rsidR="00415BE2" w:rsidRPr="00415BE2" w:rsidRDefault="001B397B" w:rsidP="00415BE2">
      <w:pPr>
        <w:pStyle w:val="ListParagraph"/>
        <w:numPr>
          <w:ilvl w:val="0"/>
          <w:numId w:val="14"/>
        </w:numPr>
      </w:pPr>
      <w:r w:rsidRPr="00415BE2">
        <w:rPr>
          <w:rFonts w:eastAsia="Times New Roman" w:cstheme="minorHAnsi"/>
          <w:bCs/>
        </w:rPr>
        <w:t>Rep</w:t>
      </w:r>
      <w:r w:rsidR="008D01F1" w:rsidRPr="00415BE2">
        <w:rPr>
          <w:rFonts w:eastAsia="Times New Roman" w:cstheme="minorHAnsi"/>
          <w:bCs/>
        </w:rPr>
        <w:t xml:space="preserve">resent </w:t>
      </w:r>
      <w:proofErr w:type="gramStart"/>
      <w:r w:rsidR="0009232B" w:rsidRPr="00415BE2">
        <w:rPr>
          <w:rFonts w:eastAsia="Times New Roman" w:cstheme="minorHAnsi"/>
          <w:bCs/>
        </w:rPr>
        <w:t>B:Music</w:t>
      </w:r>
      <w:proofErr w:type="gramEnd"/>
      <w:r w:rsidR="008D01F1" w:rsidRPr="00415BE2">
        <w:rPr>
          <w:rFonts w:eastAsia="Times New Roman" w:cstheme="minorHAnsi"/>
          <w:bCs/>
        </w:rPr>
        <w:t xml:space="preserve"> at external meetings and industry events </w:t>
      </w:r>
    </w:p>
    <w:p w14:paraId="3482C700" w14:textId="77777777" w:rsidR="00415BE2" w:rsidRPr="00415BE2" w:rsidRDefault="00415BE2" w:rsidP="00415BE2">
      <w:pPr>
        <w:pStyle w:val="ListParagraph"/>
        <w:rPr>
          <w:rFonts w:eastAsia="Times New Roman" w:cstheme="minorHAnsi"/>
          <w:bCs/>
        </w:rPr>
      </w:pPr>
    </w:p>
    <w:p w14:paraId="6546D54A" w14:textId="4959CA92" w:rsidR="00415BE2" w:rsidRPr="00415BE2" w:rsidRDefault="00551621" w:rsidP="00415BE2">
      <w:pPr>
        <w:pStyle w:val="ListParagraph"/>
        <w:numPr>
          <w:ilvl w:val="0"/>
          <w:numId w:val="14"/>
        </w:numPr>
      </w:pPr>
      <w:r w:rsidRPr="00415BE2">
        <w:rPr>
          <w:rFonts w:eastAsia="Times New Roman" w:cstheme="minorHAnsi"/>
          <w:bCs/>
        </w:rPr>
        <w:t xml:space="preserve">Adhere to </w:t>
      </w:r>
      <w:proofErr w:type="gramStart"/>
      <w:r w:rsidR="0009232B" w:rsidRPr="00415BE2">
        <w:rPr>
          <w:rFonts w:eastAsia="Times New Roman" w:cstheme="minorHAnsi"/>
          <w:bCs/>
        </w:rPr>
        <w:t>B:Music</w:t>
      </w:r>
      <w:r w:rsidRPr="00415BE2">
        <w:rPr>
          <w:rFonts w:eastAsia="Times New Roman" w:cstheme="minorHAnsi"/>
          <w:bCs/>
        </w:rPr>
        <w:t>’s</w:t>
      </w:r>
      <w:proofErr w:type="gramEnd"/>
      <w:r w:rsidRPr="00415BE2">
        <w:rPr>
          <w:rFonts w:eastAsia="Times New Roman" w:cstheme="minorHAnsi"/>
          <w:bCs/>
        </w:rPr>
        <w:t xml:space="preserve"> Health &amp; Safety policies at all times and maintain a safe working environment.</w:t>
      </w:r>
    </w:p>
    <w:p w14:paraId="3EE54F03" w14:textId="77777777" w:rsidR="00415BE2" w:rsidRDefault="00415BE2" w:rsidP="00B1385E">
      <w:pPr>
        <w:spacing w:after="0" w:line="240" w:lineRule="auto"/>
        <w:rPr>
          <w:rFonts w:ascii="Trebuchet MS" w:eastAsia="Times New Roman" w:hAnsi="Trebuchet MS" w:cs="Arial"/>
          <w:b/>
          <w:bCs/>
          <w:color w:val="31849B" w:themeColor="accent5" w:themeShade="BF"/>
        </w:rPr>
      </w:pPr>
    </w:p>
    <w:p w14:paraId="06EA5C4B" w14:textId="77777777" w:rsidR="00415BE2" w:rsidRDefault="00415BE2" w:rsidP="00B1385E">
      <w:pPr>
        <w:spacing w:after="0" w:line="240" w:lineRule="auto"/>
        <w:rPr>
          <w:rFonts w:ascii="Trebuchet MS" w:eastAsia="Times New Roman" w:hAnsi="Trebuchet MS" w:cs="Arial"/>
          <w:b/>
          <w:bCs/>
          <w:color w:val="31849B" w:themeColor="accent5" w:themeShade="BF"/>
        </w:rPr>
      </w:pPr>
    </w:p>
    <w:p w14:paraId="16410FB6" w14:textId="77777777" w:rsidR="00415BE2" w:rsidRPr="00415BE2" w:rsidRDefault="00415BE2" w:rsidP="00B1385E">
      <w:pPr>
        <w:spacing w:after="0" w:line="240" w:lineRule="auto"/>
        <w:rPr>
          <w:rFonts w:ascii="Aharoni" w:eastAsia="Times New Roman" w:hAnsi="Aharoni" w:cs="Aharoni" w:hint="cs"/>
          <w:b/>
          <w:bCs/>
          <w:color w:val="000000" w:themeColor="text1"/>
          <w:sz w:val="24"/>
          <w:szCs w:val="24"/>
        </w:rPr>
      </w:pPr>
    </w:p>
    <w:p w14:paraId="1ADD7030" w14:textId="3EFFAC23" w:rsidR="00B1385E" w:rsidRDefault="00B1385E" w:rsidP="00B1385E">
      <w:pPr>
        <w:spacing w:after="0" w:line="240" w:lineRule="auto"/>
        <w:rPr>
          <w:rFonts w:ascii="Aharoni" w:eastAsia="Times New Roman" w:hAnsi="Aharoni" w:cs="Aharoni"/>
          <w:b/>
          <w:bCs/>
          <w:color w:val="000000" w:themeColor="text1"/>
          <w:sz w:val="24"/>
          <w:szCs w:val="24"/>
        </w:rPr>
      </w:pPr>
      <w:r w:rsidRPr="00415BE2">
        <w:rPr>
          <w:rFonts w:ascii="Aharoni" w:eastAsia="Times New Roman" w:hAnsi="Aharoni" w:cs="Aharoni" w:hint="cs"/>
          <w:b/>
          <w:bCs/>
          <w:color w:val="000000" w:themeColor="text1"/>
          <w:sz w:val="24"/>
          <w:szCs w:val="24"/>
        </w:rPr>
        <w:t>Key Performance Indicators</w:t>
      </w:r>
    </w:p>
    <w:p w14:paraId="717B9E11" w14:textId="77777777" w:rsidR="00415BE2" w:rsidRPr="00415BE2" w:rsidRDefault="00415BE2" w:rsidP="00415BE2">
      <w:pPr>
        <w:spacing w:after="0" w:line="240" w:lineRule="auto"/>
        <w:rPr>
          <w:rFonts w:ascii="Aharoni" w:eastAsia="Times New Roman" w:hAnsi="Aharoni" w:cs="Aharoni" w:hint="cs"/>
          <w:b/>
          <w:bCs/>
          <w:color w:val="000000" w:themeColor="text1"/>
          <w:sz w:val="24"/>
          <w:szCs w:val="24"/>
        </w:rPr>
      </w:pPr>
    </w:p>
    <w:p w14:paraId="09D43AEA" w14:textId="27DCFC41" w:rsidR="00C8441C" w:rsidRDefault="00C8441C" w:rsidP="00415BE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Cs/>
        </w:rPr>
      </w:pPr>
      <w:r w:rsidRPr="00415BE2">
        <w:rPr>
          <w:rFonts w:eastAsia="Times New Roman" w:cstheme="minorHAnsi"/>
          <w:bCs/>
        </w:rPr>
        <w:t xml:space="preserve">Achievement of </w:t>
      </w:r>
      <w:proofErr w:type="gramStart"/>
      <w:r w:rsidR="00790CA1" w:rsidRPr="00415BE2">
        <w:rPr>
          <w:rFonts w:eastAsia="Times New Roman" w:cstheme="minorHAnsi"/>
          <w:bCs/>
        </w:rPr>
        <w:t>B:Music</w:t>
      </w:r>
      <w:r w:rsidRPr="00415BE2">
        <w:rPr>
          <w:rFonts w:eastAsia="Times New Roman" w:cstheme="minorHAnsi"/>
          <w:bCs/>
        </w:rPr>
        <w:t>’s</w:t>
      </w:r>
      <w:proofErr w:type="gramEnd"/>
      <w:r w:rsidRPr="00415BE2">
        <w:rPr>
          <w:rFonts w:eastAsia="Times New Roman" w:cstheme="minorHAnsi"/>
          <w:bCs/>
        </w:rPr>
        <w:t xml:space="preserve"> target for the budgeted number of </w:t>
      </w:r>
      <w:r w:rsidR="00F9246D" w:rsidRPr="00415BE2">
        <w:rPr>
          <w:rFonts w:eastAsia="Times New Roman" w:cstheme="minorHAnsi"/>
          <w:bCs/>
        </w:rPr>
        <w:t xml:space="preserve">jazz </w:t>
      </w:r>
      <w:r w:rsidR="00636DF3" w:rsidRPr="00415BE2">
        <w:rPr>
          <w:rFonts w:eastAsia="Times New Roman" w:cstheme="minorHAnsi"/>
          <w:bCs/>
        </w:rPr>
        <w:t>events</w:t>
      </w:r>
      <w:r w:rsidR="00790CA1" w:rsidRPr="00415BE2">
        <w:rPr>
          <w:rFonts w:eastAsia="Times New Roman" w:cstheme="minorHAnsi"/>
          <w:bCs/>
        </w:rPr>
        <w:t xml:space="preserve"> in each financial year</w:t>
      </w:r>
    </w:p>
    <w:p w14:paraId="63C61703" w14:textId="77777777" w:rsidR="00415BE2" w:rsidRPr="00415BE2" w:rsidRDefault="00415BE2" w:rsidP="00415BE2">
      <w:pPr>
        <w:pStyle w:val="ListParagraph"/>
        <w:spacing w:after="0" w:line="240" w:lineRule="auto"/>
        <w:rPr>
          <w:rFonts w:eastAsia="Times New Roman" w:cstheme="minorHAnsi"/>
          <w:bCs/>
        </w:rPr>
      </w:pPr>
    </w:p>
    <w:p w14:paraId="2DE4DEA7" w14:textId="416DC048" w:rsidR="00636DF3" w:rsidRDefault="00D301F8" w:rsidP="00415BE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Cs/>
        </w:rPr>
      </w:pPr>
      <w:r w:rsidRPr="00415BE2">
        <w:rPr>
          <w:rFonts w:eastAsia="Times New Roman" w:cstheme="minorHAnsi"/>
          <w:bCs/>
        </w:rPr>
        <w:t xml:space="preserve">Efficiently and </w:t>
      </w:r>
      <w:proofErr w:type="gramStart"/>
      <w:r w:rsidRPr="00415BE2">
        <w:rPr>
          <w:rFonts w:eastAsia="Times New Roman" w:cstheme="minorHAnsi"/>
          <w:bCs/>
        </w:rPr>
        <w:t xml:space="preserve">effectively </w:t>
      </w:r>
      <w:r w:rsidR="00636DF3" w:rsidRPr="00415BE2">
        <w:rPr>
          <w:rFonts w:eastAsia="Times New Roman" w:cstheme="minorHAnsi"/>
          <w:bCs/>
        </w:rPr>
        <w:t xml:space="preserve"> record</w:t>
      </w:r>
      <w:proofErr w:type="gramEnd"/>
      <w:r w:rsidRPr="00415BE2">
        <w:rPr>
          <w:rFonts w:eastAsia="Times New Roman" w:cstheme="minorHAnsi"/>
          <w:bCs/>
        </w:rPr>
        <w:t xml:space="preserve"> and share appropriate </w:t>
      </w:r>
      <w:r w:rsidR="00636DF3" w:rsidRPr="00415BE2">
        <w:rPr>
          <w:rFonts w:eastAsia="Times New Roman" w:cstheme="minorHAnsi"/>
          <w:bCs/>
        </w:rPr>
        <w:t>event information</w:t>
      </w:r>
      <w:r w:rsidRPr="00415BE2">
        <w:rPr>
          <w:rFonts w:eastAsia="Times New Roman" w:cstheme="minorHAnsi"/>
          <w:bCs/>
        </w:rPr>
        <w:t xml:space="preserve"> in line with the requirements of B:Music and ahead of any activity </w:t>
      </w:r>
    </w:p>
    <w:p w14:paraId="2A765D1A" w14:textId="77777777" w:rsidR="00415BE2" w:rsidRPr="00415BE2" w:rsidRDefault="00415BE2" w:rsidP="00415BE2">
      <w:pPr>
        <w:pStyle w:val="ListParagraph"/>
        <w:spacing w:after="0" w:line="240" w:lineRule="auto"/>
        <w:rPr>
          <w:rFonts w:eastAsia="Times New Roman" w:cstheme="minorHAnsi"/>
          <w:bCs/>
        </w:rPr>
      </w:pPr>
    </w:p>
    <w:p w14:paraId="403E769F" w14:textId="19DE8B36" w:rsidR="002F5AAF" w:rsidRDefault="00C2437A" w:rsidP="00415BE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15BE2">
        <w:rPr>
          <w:rFonts w:cstheme="minorHAnsi"/>
        </w:rPr>
        <w:t>Working alongside the Talent Development Manager, to p</w:t>
      </w:r>
      <w:r w:rsidR="002F5AAF" w:rsidRPr="00415BE2">
        <w:rPr>
          <w:rFonts w:cstheme="minorHAnsi"/>
        </w:rPr>
        <w:t>lan and deliver a year-round talent development programme, building on the work of previous programmes</w:t>
      </w:r>
      <w:r w:rsidR="00051912" w:rsidRPr="00415BE2">
        <w:rPr>
          <w:rFonts w:cstheme="minorHAnsi"/>
        </w:rPr>
        <w:t xml:space="preserve"> and contributing to the charitable objectives of </w:t>
      </w:r>
      <w:proofErr w:type="gramStart"/>
      <w:r w:rsidR="00051912" w:rsidRPr="00415BE2">
        <w:rPr>
          <w:rFonts w:cstheme="minorHAnsi"/>
        </w:rPr>
        <w:t>B:Music</w:t>
      </w:r>
      <w:proofErr w:type="gramEnd"/>
    </w:p>
    <w:p w14:paraId="098F4527" w14:textId="77777777" w:rsidR="00415BE2" w:rsidRPr="00415BE2" w:rsidRDefault="00415BE2" w:rsidP="00415BE2">
      <w:pPr>
        <w:pStyle w:val="ListParagraph"/>
        <w:spacing w:after="0" w:line="240" w:lineRule="auto"/>
        <w:rPr>
          <w:rFonts w:cstheme="minorHAnsi"/>
        </w:rPr>
      </w:pPr>
    </w:p>
    <w:p w14:paraId="37599651" w14:textId="585C94ED" w:rsidR="002F5AAF" w:rsidRDefault="002F5AAF" w:rsidP="00415BE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15BE2">
        <w:rPr>
          <w:rFonts w:cstheme="minorHAnsi"/>
        </w:rPr>
        <w:t>To contribute to the ongoing development of monitoring and evaluation methodologies</w:t>
      </w:r>
      <w:r w:rsidR="00D301F8" w:rsidRPr="00415BE2">
        <w:rPr>
          <w:rFonts w:cstheme="minorHAnsi"/>
        </w:rPr>
        <w:t xml:space="preserve">, ensuring they are </w:t>
      </w:r>
      <w:proofErr w:type="gramStart"/>
      <w:r w:rsidR="00D301F8" w:rsidRPr="00415BE2">
        <w:rPr>
          <w:rFonts w:cstheme="minorHAnsi"/>
        </w:rPr>
        <w:t xml:space="preserve">incorporated </w:t>
      </w:r>
      <w:r w:rsidRPr="00415BE2">
        <w:rPr>
          <w:rFonts w:cstheme="minorHAnsi"/>
        </w:rPr>
        <w:t xml:space="preserve"> into</w:t>
      </w:r>
      <w:proofErr w:type="gramEnd"/>
      <w:r w:rsidRPr="00415BE2">
        <w:rPr>
          <w:rFonts w:cstheme="minorHAnsi"/>
        </w:rPr>
        <w:t xml:space="preserve"> all project plans</w:t>
      </w:r>
    </w:p>
    <w:p w14:paraId="72CA24EE" w14:textId="77777777" w:rsidR="00415BE2" w:rsidRPr="00415BE2" w:rsidRDefault="00415BE2" w:rsidP="00415BE2">
      <w:pPr>
        <w:pStyle w:val="ListParagraph"/>
        <w:spacing w:after="0" w:line="240" w:lineRule="auto"/>
        <w:rPr>
          <w:rFonts w:cstheme="minorHAnsi"/>
        </w:rPr>
      </w:pPr>
    </w:p>
    <w:p w14:paraId="02E87221" w14:textId="6B227498" w:rsidR="002F5AAF" w:rsidRDefault="00D301F8" w:rsidP="00415BE2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15BE2">
        <w:rPr>
          <w:rFonts w:asciiTheme="minorHAnsi" w:hAnsiTheme="minorHAnsi" w:cstheme="minorHAnsi"/>
          <w:sz w:val="22"/>
          <w:szCs w:val="22"/>
        </w:rPr>
        <w:t xml:space="preserve">Responsible </w:t>
      </w:r>
      <w:proofErr w:type="gramStart"/>
      <w:r w:rsidRPr="00415BE2">
        <w:rPr>
          <w:rFonts w:asciiTheme="minorHAnsi" w:hAnsiTheme="minorHAnsi" w:cstheme="minorHAnsi"/>
          <w:sz w:val="22"/>
          <w:szCs w:val="22"/>
        </w:rPr>
        <w:t>for  the</w:t>
      </w:r>
      <w:proofErr w:type="gramEnd"/>
      <w:r w:rsidR="002F5AAF" w:rsidRPr="00415BE2">
        <w:rPr>
          <w:rFonts w:asciiTheme="minorHAnsi" w:hAnsiTheme="minorHAnsi" w:cstheme="minorHAnsi"/>
          <w:sz w:val="22"/>
          <w:szCs w:val="22"/>
        </w:rPr>
        <w:t xml:space="preserve"> </w:t>
      </w:r>
      <w:r w:rsidRPr="00415BE2">
        <w:rPr>
          <w:rFonts w:asciiTheme="minorHAnsi" w:hAnsiTheme="minorHAnsi" w:cstheme="minorHAnsi"/>
          <w:sz w:val="22"/>
          <w:szCs w:val="22"/>
        </w:rPr>
        <w:t xml:space="preserve">fair </w:t>
      </w:r>
      <w:r w:rsidR="002F5AAF" w:rsidRPr="00415BE2">
        <w:rPr>
          <w:rFonts w:asciiTheme="minorHAnsi" w:hAnsiTheme="minorHAnsi" w:cstheme="minorHAnsi"/>
          <w:sz w:val="22"/>
          <w:szCs w:val="22"/>
        </w:rPr>
        <w:t xml:space="preserve">recruitment of appropriately skilled freelance artists for project delivery and to expand this workforce by </w:t>
      </w:r>
      <w:r w:rsidRPr="00415BE2">
        <w:rPr>
          <w:rFonts w:asciiTheme="minorHAnsi" w:hAnsiTheme="minorHAnsi" w:cstheme="minorHAnsi"/>
          <w:sz w:val="22"/>
          <w:szCs w:val="22"/>
        </w:rPr>
        <w:t xml:space="preserve">developing </w:t>
      </w:r>
      <w:r w:rsidR="002F5AAF" w:rsidRPr="00415BE2">
        <w:rPr>
          <w:rFonts w:asciiTheme="minorHAnsi" w:hAnsiTheme="minorHAnsi" w:cstheme="minorHAnsi"/>
          <w:sz w:val="22"/>
          <w:szCs w:val="22"/>
        </w:rPr>
        <w:t xml:space="preserve"> shadowing </w:t>
      </w:r>
      <w:r w:rsidRPr="00415BE2">
        <w:rPr>
          <w:rFonts w:asciiTheme="minorHAnsi" w:hAnsiTheme="minorHAnsi" w:cstheme="minorHAnsi"/>
          <w:sz w:val="22"/>
          <w:szCs w:val="22"/>
        </w:rPr>
        <w:t xml:space="preserve">opportunities </w:t>
      </w:r>
      <w:r w:rsidR="002F5AAF" w:rsidRPr="00415BE2">
        <w:rPr>
          <w:rFonts w:asciiTheme="minorHAnsi" w:hAnsiTheme="minorHAnsi" w:cstheme="minorHAnsi"/>
          <w:sz w:val="22"/>
          <w:szCs w:val="22"/>
        </w:rPr>
        <w:t>and trainee places on projects</w:t>
      </w:r>
      <w:r w:rsidRPr="00415B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A7EE16" w14:textId="77777777" w:rsidR="00415BE2" w:rsidRPr="00415BE2" w:rsidRDefault="00415BE2" w:rsidP="00415BE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2A6F0128" w14:textId="23DFE162" w:rsidR="002F5AAF" w:rsidRDefault="002F5AAF" w:rsidP="00415BE2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15BE2">
        <w:rPr>
          <w:rFonts w:asciiTheme="minorHAnsi" w:hAnsiTheme="minorHAnsi" w:cstheme="minorHAnsi"/>
          <w:sz w:val="22"/>
          <w:szCs w:val="22"/>
        </w:rPr>
        <w:t xml:space="preserve">To ensure a high standard of practice and consistency in achieving the overall </w:t>
      </w:r>
      <w:proofErr w:type="gramStart"/>
      <w:r w:rsidR="00A25FA7" w:rsidRPr="00415BE2">
        <w:rPr>
          <w:rFonts w:asciiTheme="minorHAnsi" w:hAnsiTheme="minorHAnsi" w:cstheme="minorHAnsi"/>
          <w:sz w:val="22"/>
          <w:szCs w:val="22"/>
        </w:rPr>
        <w:t>B:Music</w:t>
      </w:r>
      <w:proofErr w:type="gramEnd"/>
      <w:r w:rsidR="00A25FA7" w:rsidRPr="00415BE2">
        <w:rPr>
          <w:rFonts w:asciiTheme="minorHAnsi" w:hAnsiTheme="minorHAnsi" w:cstheme="minorHAnsi"/>
          <w:sz w:val="22"/>
          <w:szCs w:val="22"/>
        </w:rPr>
        <w:t xml:space="preserve"> charitable objectives</w:t>
      </w:r>
    </w:p>
    <w:p w14:paraId="5ED6314F" w14:textId="77777777" w:rsidR="00415BE2" w:rsidRPr="00415BE2" w:rsidRDefault="00415BE2" w:rsidP="00415BE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7F8C129A" w14:textId="5A2E9331" w:rsidR="002F5AAF" w:rsidRDefault="002F5AAF" w:rsidP="00415BE2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15BE2">
        <w:rPr>
          <w:rFonts w:asciiTheme="minorHAnsi" w:hAnsiTheme="minorHAnsi" w:cstheme="minorHAnsi"/>
          <w:sz w:val="22"/>
          <w:szCs w:val="22"/>
        </w:rPr>
        <w:t>To develop and maintain relationships with education providers, and community and voluntary organisations working with children and young people</w:t>
      </w:r>
    </w:p>
    <w:p w14:paraId="47D1A36E" w14:textId="77777777" w:rsidR="00415BE2" w:rsidRPr="00415BE2" w:rsidRDefault="00415BE2" w:rsidP="00415BE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546FA3F9" w14:textId="50778AA0" w:rsidR="00F12D97" w:rsidRDefault="00F12D97" w:rsidP="00415BE2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15BE2">
        <w:rPr>
          <w:rFonts w:asciiTheme="minorHAnsi" w:hAnsiTheme="minorHAnsi" w:cstheme="minorHAnsi"/>
          <w:sz w:val="22"/>
          <w:szCs w:val="22"/>
        </w:rPr>
        <w:t>To work with partners such as Cheltenham Jazz Festival and Moseley Jazz, Funk &amp; Soul Festival to provide opportunit</w:t>
      </w:r>
      <w:r w:rsidR="00E13454" w:rsidRPr="00415BE2">
        <w:rPr>
          <w:rFonts w:asciiTheme="minorHAnsi" w:hAnsiTheme="minorHAnsi" w:cstheme="minorHAnsi"/>
          <w:sz w:val="22"/>
          <w:szCs w:val="22"/>
        </w:rPr>
        <w:t>ies</w:t>
      </w:r>
      <w:r w:rsidRPr="00415BE2">
        <w:rPr>
          <w:rFonts w:asciiTheme="minorHAnsi" w:hAnsiTheme="minorHAnsi" w:cstheme="minorHAnsi"/>
          <w:sz w:val="22"/>
          <w:szCs w:val="22"/>
        </w:rPr>
        <w:t xml:space="preserve"> for Birmingham musicians to be showcase</w:t>
      </w:r>
      <w:r w:rsidR="00E13454" w:rsidRPr="00415BE2">
        <w:rPr>
          <w:rFonts w:asciiTheme="minorHAnsi" w:hAnsiTheme="minorHAnsi" w:cstheme="minorHAnsi"/>
          <w:sz w:val="22"/>
          <w:szCs w:val="22"/>
        </w:rPr>
        <w:t>d</w:t>
      </w:r>
    </w:p>
    <w:p w14:paraId="150E09E6" w14:textId="77777777" w:rsidR="00415BE2" w:rsidRPr="00415BE2" w:rsidRDefault="00415BE2" w:rsidP="00415BE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BB2A232" w14:textId="569E7400" w:rsidR="002F5AAF" w:rsidRDefault="002F5AAF" w:rsidP="00415BE2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15BE2">
        <w:rPr>
          <w:rFonts w:asciiTheme="minorHAnsi" w:hAnsiTheme="minorHAnsi" w:cstheme="minorHAnsi"/>
          <w:sz w:val="22"/>
          <w:szCs w:val="22"/>
        </w:rPr>
        <w:lastRenderedPageBreak/>
        <w:t xml:space="preserve">To work alongside colleagues and project partners to plan and develop Jazz Electives, </w:t>
      </w:r>
      <w:proofErr w:type="spellStart"/>
      <w:r w:rsidRPr="00415BE2">
        <w:rPr>
          <w:rFonts w:asciiTheme="minorHAnsi" w:hAnsiTheme="minorHAnsi" w:cstheme="minorHAnsi"/>
          <w:sz w:val="22"/>
          <w:szCs w:val="22"/>
        </w:rPr>
        <w:t>Jazzlines</w:t>
      </w:r>
      <w:proofErr w:type="spellEnd"/>
      <w:r w:rsidRPr="00415BE2">
        <w:rPr>
          <w:rFonts w:asciiTheme="minorHAnsi" w:hAnsiTheme="minorHAnsi" w:cstheme="minorHAnsi"/>
          <w:sz w:val="22"/>
          <w:szCs w:val="22"/>
        </w:rPr>
        <w:t xml:space="preserve"> Summer School, </w:t>
      </w:r>
      <w:proofErr w:type="spellStart"/>
      <w:r w:rsidRPr="00415BE2">
        <w:rPr>
          <w:rFonts w:asciiTheme="minorHAnsi" w:hAnsiTheme="minorHAnsi" w:cstheme="minorHAnsi"/>
          <w:sz w:val="22"/>
          <w:szCs w:val="22"/>
        </w:rPr>
        <w:t>Jazzlines</w:t>
      </w:r>
      <w:proofErr w:type="spellEnd"/>
      <w:r w:rsidRPr="00415BE2">
        <w:rPr>
          <w:rFonts w:asciiTheme="minorHAnsi" w:hAnsiTheme="minorHAnsi" w:cstheme="minorHAnsi"/>
          <w:sz w:val="22"/>
          <w:szCs w:val="22"/>
        </w:rPr>
        <w:t xml:space="preserve"> Ensemble,</w:t>
      </w:r>
      <w:r w:rsidR="00F12D97" w:rsidRPr="00415BE2">
        <w:rPr>
          <w:rFonts w:asciiTheme="minorHAnsi" w:hAnsiTheme="minorHAnsi" w:cstheme="minorHAnsi"/>
          <w:sz w:val="22"/>
          <w:szCs w:val="22"/>
        </w:rPr>
        <w:t xml:space="preserve"> </w:t>
      </w:r>
      <w:r w:rsidRPr="00415BE2">
        <w:rPr>
          <w:rFonts w:asciiTheme="minorHAnsi" w:hAnsiTheme="minorHAnsi" w:cstheme="minorHAnsi"/>
          <w:sz w:val="22"/>
          <w:szCs w:val="22"/>
        </w:rPr>
        <w:t>and other pilot projects</w:t>
      </w:r>
      <w:r w:rsidR="00D301F8" w:rsidRPr="00415BE2">
        <w:rPr>
          <w:rFonts w:asciiTheme="minorHAnsi" w:hAnsiTheme="minorHAnsi" w:cstheme="minorHAnsi"/>
          <w:sz w:val="22"/>
          <w:szCs w:val="22"/>
        </w:rPr>
        <w:t xml:space="preserve"> </w:t>
      </w:r>
      <w:r w:rsidRPr="00415B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D50DBA" w14:textId="77777777" w:rsidR="00415BE2" w:rsidRPr="00415BE2" w:rsidRDefault="00415BE2" w:rsidP="00415BE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4F052291" w14:textId="637C575C" w:rsidR="002F5AAF" w:rsidRDefault="002F5AAF" w:rsidP="00415BE2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15BE2">
        <w:rPr>
          <w:rFonts w:asciiTheme="minorHAnsi" w:hAnsiTheme="minorHAnsi" w:cstheme="minorHAnsi"/>
          <w:sz w:val="22"/>
          <w:szCs w:val="22"/>
        </w:rPr>
        <w:t>To manage project budgets and comply with</w:t>
      </w:r>
      <w:r w:rsidR="00D301F8" w:rsidRPr="00415BE2">
        <w:rPr>
          <w:rFonts w:asciiTheme="minorHAnsi" w:hAnsiTheme="minorHAnsi" w:cstheme="minorHAnsi"/>
          <w:sz w:val="22"/>
          <w:szCs w:val="22"/>
        </w:rPr>
        <w:t xml:space="preserve"> all </w:t>
      </w:r>
      <w:proofErr w:type="gramStart"/>
      <w:r w:rsidR="00D301F8" w:rsidRPr="00415BE2">
        <w:rPr>
          <w:rFonts w:asciiTheme="minorHAnsi" w:hAnsiTheme="minorHAnsi" w:cstheme="minorHAnsi"/>
          <w:sz w:val="22"/>
          <w:szCs w:val="22"/>
        </w:rPr>
        <w:t>B:Music</w:t>
      </w:r>
      <w:proofErr w:type="gramEnd"/>
      <w:r w:rsidR="00D301F8" w:rsidRPr="00415BE2">
        <w:rPr>
          <w:rFonts w:asciiTheme="minorHAnsi" w:hAnsiTheme="minorHAnsi" w:cstheme="minorHAnsi"/>
          <w:sz w:val="22"/>
          <w:szCs w:val="22"/>
        </w:rPr>
        <w:t xml:space="preserve"> and funder </w:t>
      </w:r>
      <w:r w:rsidRPr="00415BE2">
        <w:rPr>
          <w:rFonts w:asciiTheme="minorHAnsi" w:hAnsiTheme="minorHAnsi" w:cstheme="minorHAnsi"/>
          <w:sz w:val="22"/>
          <w:szCs w:val="22"/>
        </w:rPr>
        <w:t xml:space="preserve"> financial policies and </w:t>
      </w:r>
      <w:r w:rsidR="00D301F8" w:rsidRPr="00415BE2">
        <w:rPr>
          <w:rFonts w:asciiTheme="minorHAnsi" w:hAnsiTheme="minorHAnsi" w:cstheme="minorHAnsi"/>
          <w:sz w:val="22"/>
          <w:szCs w:val="22"/>
        </w:rPr>
        <w:t>procedures</w:t>
      </w:r>
    </w:p>
    <w:p w14:paraId="34304681" w14:textId="77777777" w:rsidR="00415BE2" w:rsidRPr="00415BE2" w:rsidRDefault="00415BE2" w:rsidP="00415B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D8370F" w14:textId="77777777" w:rsidR="00415BE2" w:rsidRDefault="002F5AAF" w:rsidP="00415BE2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15BE2">
        <w:rPr>
          <w:rFonts w:asciiTheme="minorHAnsi" w:hAnsiTheme="minorHAnsi" w:cstheme="minorHAnsi"/>
          <w:sz w:val="22"/>
          <w:szCs w:val="22"/>
        </w:rPr>
        <w:t>Negotiate financial arrangements with performers and partners where necessary, working towards value for money</w:t>
      </w:r>
    </w:p>
    <w:p w14:paraId="6034DA9C" w14:textId="326C8287" w:rsidR="003D3E10" w:rsidRPr="00415BE2" w:rsidRDefault="003D3E10" w:rsidP="00415B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15BE2">
        <w:rPr>
          <w:rFonts w:cstheme="minorHAnsi"/>
        </w:rPr>
        <w:tab/>
      </w:r>
    </w:p>
    <w:p w14:paraId="1F4F3128" w14:textId="511E1C04" w:rsidR="00DB2B8F" w:rsidRDefault="00D301F8" w:rsidP="002F5AAF">
      <w:pPr>
        <w:pStyle w:val="Default"/>
        <w:numPr>
          <w:ilvl w:val="0"/>
          <w:numId w:val="7"/>
        </w:numPr>
        <w:spacing w:line="60" w:lineRule="atLeast"/>
        <w:rPr>
          <w:rFonts w:asciiTheme="minorHAnsi" w:hAnsiTheme="minorHAnsi" w:cstheme="minorHAnsi"/>
          <w:sz w:val="22"/>
          <w:szCs w:val="22"/>
        </w:rPr>
      </w:pPr>
      <w:r w:rsidRPr="00415BE2">
        <w:rPr>
          <w:rFonts w:asciiTheme="minorHAnsi" w:hAnsiTheme="minorHAnsi" w:cstheme="minorHAnsi"/>
          <w:sz w:val="22"/>
          <w:szCs w:val="22"/>
        </w:rPr>
        <w:t xml:space="preserve">To continue to </w:t>
      </w:r>
      <w:proofErr w:type="gramStart"/>
      <w:r w:rsidRPr="00415BE2">
        <w:rPr>
          <w:rFonts w:asciiTheme="minorHAnsi" w:hAnsiTheme="minorHAnsi" w:cstheme="minorHAnsi"/>
          <w:sz w:val="22"/>
          <w:szCs w:val="22"/>
        </w:rPr>
        <w:t>b</w:t>
      </w:r>
      <w:r w:rsidR="00DB2B8F" w:rsidRPr="00415BE2">
        <w:rPr>
          <w:rFonts w:asciiTheme="minorHAnsi" w:hAnsiTheme="minorHAnsi" w:cstheme="minorHAnsi"/>
          <w:sz w:val="22"/>
          <w:szCs w:val="22"/>
        </w:rPr>
        <w:t>uild  excellent</w:t>
      </w:r>
      <w:proofErr w:type="gramEnd"/>
      <w:r w:rsidR="00DB2B8F" w:rsidRPr="00415BE2">
        <w:rPr>
          <w:rFonts w:asciiTheme="minorHAnsi" w:hAnsiTheme="minorHAnsi" w:cstheme="minorHAnsi"/>
          <w:sz w:val="22"/>
          <w:szCs w:val="22"/>
        </w:rPr>
        <w:t xml:space="preserve"> working relationships with grass root </w:t>
      </w:r>
      <w:r w:rsidR="005C6B0B" w:rsidRPr="00415BE2">
        <w:rPr>
          <w:rFonts w:asciiTheme="minorHAnsi" w:hAnsiTheme="minorHAnsi" w:cstheme="minorHAnsi"/>
          <w:sz w:val="22"/>
          <w:szCs w:val="22"/>
        </w:rPr>
        <w:t>organisations /</w:t>
      </w:r>
      <w:r w:rsidR="00DB2B8F" w:rsidRPr="00415BE2">
        <w:rPr>
          <w:rFonts w:asciiTheme="minorHAnsi" w:hAnsiTheme="minorHAnsi" w:cstheme="minorHAnsi"/>
          <w:sz w:val="22"/>
          <w:szCs w:val="22"/>
        </w:rPr>
        <w:t xml:space="preserve"> emerging artists to make initial steps in developing the Talent Development programme of the organisation beyond the scope of jazz – working alongside the Talent Development Manager</w:t>
      </w:r>
      <w:r w:rsidR="00415BE2">
        <w:rPr>
          <w:rFonts w:asciiTheme="minorHAnsi" w:hAnsiTheme="minorHAnsi" w:cstheme="minorHAnsi"/>
          <w:sz w:val="22"/>
          <w:szCs w:val="22"/>
        </w:rPr>
        <w:t>.</w:t>
      </w:r>
    </w:p>
    <w:p w14:paraId="0B2597CE" w14:textId="77777777" w:rsidR="00415BE2" w:rsidRPr="00415BE2" w:rsidRDefault="00415BE2" w:rsidP="00415BE2">
      <w:pPr>
        <w:pStyle w:val="Default"/>
        <w:spacing w:line="60" w:lineRule="atLeast"/>
        <w:rPr>
          <w:rFonts w:asciiTheme="minorHAnsi" w:hAnsiTheme="minorHAnsi" w:cstheme="minorHAnsi"/>
          <w:sz w:val="22"/>
          <w:szCs w:val="22"/>
        </w:rPr>
      </w:pPr>
    </w:p>
    <w:p w14:paraId="5E44CD3A" w14:textId="0F41970E" w:rsidR="002F5AAF" w:rsidRPr="00415BE2" w:rsidRDefault="002F5AAF" w:rsidP="002F5AAF">
      <w:pPr>
        <w:pStyle w:val="Default"/>
        <w:numPr>
          <w:ilvl w:val="0"/>
          <w:numId w:val="7"/>
        </w:numPr>
        <w:spacing w:line="60" w:lineRule="atLeast"/>
        <w:rPr>
          <w:rFonts w:asciiTheme="minorHAnsi" w:hAnsiTheme="minorHAnsi" w:cstheme="minorHAnsi"/>
          <w:sz w:val="22"/>
          <w:szCs w:val="22"/>
        </w:rPr>
      </w:pPr>
      <w:r w:rsidRPr="00415BE2">
        <w:rPr>
          <w:rFonts w:asciiTheme="minorHAnsi" w:hAnsiTheme="minorHAnsi" w:cstheme="minorHAnsi"/>
          <w:sz w:val="22"/>
          <w:szCs w:val="22"/>
        </w:rPr>
        <w:t>Duties and responsibilities will vary from time to time and the post holder will be expected to perform other such duties that are reasonably comparable.</w:t>
      </w:r>
    </w:p>
    <w:p w14:paraId="108220FC" w14:textId="77777777" w:rsidR="00C8441C" w:rsidRDefault="00C8441C" w:rsidP="00B1385E">
      <w:pPr>
        <w:spacing w:after="0" w:line="240" w:lineRule="auto"/>
        <w:rPr>
          <w:rFonts w:ascii="Trebuchet MS" w:eastAsia="Times New Roman" w:hAnsi="Trebuchet MS" w:cs="Arial"/>
          <w:b/>
          <w:bCs/>
          <w:color w:val="31849B" w:themeColor="accent5" w:themeShade="BF"/>
        </w:rPr>
      </w:pPr>
    </w:p>
    <w:p w14:paraId="775D9BC9" w14:textId="77777777" w:rsidR="00415BE2" w:rsidRDefault="00415BE2" w:rsidP="00B1385E">
      <w:pPr>
        <w:spacing w:after="0" w:line="240" w:lineRule="auto"/>
        <w:rPr>
          <w:rFonts w:ascii="Trebuchet MS" w:eastAsia="Times New Roman" w:hAnsi="Trebuchet MS" w:cs="Arial"/>
          <w:b/>
          <w:bCs/>
          <w:color w:val="31849B"/>
        </w:rPr>
      </w:pPr>
    </w:p>
    <w:p w14:paraId="635C2164" w14:textId="196CA0B2" w:rsidR="00496B6C" w:rsidRPr="00415BE2" w:rsidRDefault="00190F9D" w:rsidP="00B1385E">
      <w:pPr>
        <w:spacing w:after="0" w:line="240" w:lineRule="auto"/>
        <w:rPr>
          <w:rFonts w:ascii="Aharoni" w:eastAsia="Times New Roman" w:hAnsi="Aharoni" w:cs="Aharoni" w:hint="cs"/>
          <w:b/>
          <w:bCs/>
          <w:color w:val="000000" w:themeColor="text1"/>
          <w:sz w:val="24"/>
          <w:szCs w:val="24"/>
        </w:rPr>
      </w:pPr>
      <w:r w:rsidRPr="00415BE2">
        <w:rPr>
          <w:rFonts w:ascii="Aharoni" w:eastAsia="Times New Roman" w:hAnsi="Aharoni" w:cs="Aharoni" w:hint="cs"/>
          <w:b/>
          <w:bCs/>
          <w:color w:val="000000" w:themeColor="text1"/>
          <w:sz w:val="24"/>
          <w:szCs w:val="24"/>
        </w:rPr>
        <w:t>Personal Specification</w:t>
      </w:r>
    </w:p>
    <w:p w14:paraId="3ACC812D" w14:textId="77777777" w:rsidR="00355739" w:rsidRPr="00415BE2" w:rsidRDefault="00355739" w:rsidP="00B1385E">
      <w:pPr>
        <w:spacing w:after="0" w:line="240" w:lineRule="auto"/>
        <w:rPr>
          <w:rFonts w:ascii="Aharoni" w:eastAsia="Times New Roman" w:hAnsi="Aharoni" w:cs="Aharoni" w:hint="cs"/>
          <w:b/>
          <w:bCs/>
          <w:color w:val="000000" w:themeColor="text1"/>
          <w:sz w:val="24"/>
          <w:szCs w:val="24"/>
        </w:rPr>
      </w:pPr>
    </w:p>
    <w:p w14:paraId="6079E5E6" w14:textId="1ECBDBE8" w:rsidR="00BA55AE" w:rsidRDefault="00496B6C" w:rsidP="00B1385E">
      <w:pPr>
        <w:spacing w:after="0" w:line="240" w:lineRule="auto"/>
        <w:rPr>
          <w:rFonts w:ascii="Aharoni" w:eastAsia="Times New Roman" w:hAnsi="Aharoni" w:cs="Aharoni"/>
          <w:b/>
          <w:bCs/>
          <w:color w:val="000000" w:themeColor="text1"/>
          <w:sz w:val="24"/>
          <w:szCs w:val="24"/>
        </w:rPr>
      </w:pPr>
      <w:r w:rsidRPr="00415BE2">
        <w:rPr>
          <w:rFonts w:ascii="Aharoni" w:eastAsia="Times New Roman" w:hAnsi="Aharoni" w:cs="Aharoni" w:hint="cs"/>
          <w:b/>
          <w:bCs/>
          <w:color w:val="000000" w:themeColor="text1"/>
          <w:sz w:val="24"/>
          <w:szCs w:val="24"/>
        </w:rPr>
        <w:t>Essential</w:t>
      </w:r>
    </w:p>
    <w:p w14:paraId="0DC0088F" w14:textId="77777777" w:rsidR="00415BE2" w:rsidRPr="00415BE2" w:rsidRDefault="00415BE2" w:rsidP="00B1385E">
      <w:pPr>
        <w:spacing w:after="0" w:line="240" w:lineRule="auto"/>
        <w:rPr>
          <w:rFonts w:ascii="Aharoni" w:eastAsia="Times New Roman" w:hAnsi="Aharoni" w:cs="Aharoni" w:hint="cs"/>
          <w:b/>
          <w:bCs/>
          <w:color w:val="000000" w:themeColor="text1"/>
          <w:sz w:val="24"/>
          <w:szCs w:val="24"/>
        </w:rPr>
      </w:pPr>
    </w:p>
    <w:p w14:paraId="3F7589F6" w14:textId="585E424B" w:rsidR="00BA55AE" w:rsidRDefault="00BA55AE" w:rsidP="00BA55AE">
      <w:pPr>
        <w:numPr>
          <w:ilvl w:val="0"/>
          <w:numId w:val="3"/>
        </w:numPr>
        <w:spacing w:after="0" w:line="240" w:lineRule="auto"/>
        <w:ind w:left="360"/>
        <w:contextualSpacing/>
        <w:rPr>
          <w:rFonts w:cstheme="minorHAnsi"/>
          <w:bCs/>
        </w:rPr>
      </w:pPr>
      <w:r w:rsidRPr="00415BE2">
        <w:rPr>
          <w:rFonts w:cstheme="minorHAnsi"/>
          <w:bCs/>
        </w:rPr>
        <w:t>Good knowledge of</w:t>
      </w:r>
      <w:r w:rsidR="00F9246D" w:rsidRPr="00415BE2">
        <w:rPr>
          <w:rFonts w:cstheme="minorHAnsi"/>
          <w:bCs/>
        </w:rPr>
        <w:t xml:space="preserve"> </w:t>
      </w:r>
      <w:r w:rsidRPr="00415BE2">
        <w:rPr>
          <w:rFonts w:cstheme="minorHAnsi"/>
          <w:bCs/>
        </w:rPr>
        <w:t>music</w:t>
      </w:r>
      <w:r w:rsidR="002F5AAF" w:rsidRPr="00415BE2">
        <w:rPr>
          <w:rFonts w:cstheme="minorHAnsi"/>
          <w:bCs/>
        </w:rPr>
        <w:t xml:space="preserve"> </w:t>
      </w:r>
      <w:r w:rsidR="00624C13" w:rsidRPr="00415BE2">
        <w:rPr>
          <w:rFonts w:cstheme="minorHAnsi"/>
          <w:bCs/>
        </w:rPr>
        <w:t>(in particular, jazz</w:t>
      </w:r>
      <w:r w:rsidR="00EE5910" w:rsidRPr="00415BE2">
        <w:rPr>
          <w:rFonts w:cstheme="minorHAnsi"/>
          <w:bCs/>
        </w:rPr>
        <w:t xml:space="preserve"> and the local Birmingham music scene</w:t>
      </w:r>
      <w:r w:rsidR="00624C13" w:rsidRPr="00415BE2">
        <w:rPr>
          <w:rFonts w:cstheme="minorHAnsi"/>
          <w:bCs/>
        </w:rPr>
        <w:t xml:space="preserve">) </w:t>
      </w:r>
      <w:r w:rsidR="002F5AAF" w:rsidRPr="00415BE2">
        <w:rPr>
          <w:rFonts w:cstheme="minorHAnsi"/>
          <w:bCs/>
        </w:rPr>
        <w:t>and music education</w:t>
      </w:r>
      <w:r w:rsidRPr="00415BE2">
        <w:rPr>
          <w:rFonts w:cstheme="minorHAnsi"/>
          <w:bCs/>
        </w:rPr>
        <w:t xml:space="preserve"> of all kin</w:t>
      </w:r>
      <w:r w:rsidR="002F5AAF" w:rsidRPr="00415BE2">
        <w:rPr>
          <w:rFonts w:cstheme="minorHAnsi"/>
          <w:bCs/>
        </w:rPr>
        <w:t>ds</w:t>
      </w:r>
      <w:r w:rsidR="00961867" w:rsidRPr="00415BE2">
        <w:rPr>
          <w:rFonts w:cstheme="minorHAnsi"/>
          <w:bCs/>
        </w:rPr>
        <w:t>,</w:t>
      </w:r>
      <w:r w:rsidR="002F5AAF" w:rsidRPr="00415BE2">
        <w:rPr>
          <w:rFonts w:cstheme="minorHAnsi"/>
          <w:bCs/>
        </w:rPr>
        <w:t xml:space="preserve"> and a willingness to expand.</w:t>
      </w:r>
    </w:p>
    <w:p w14:paraId="33221C40" w14:textId="77777777" w:rsidR="00415BE2" w:rsidRPr="00415BE2" w:rsidRDefault="00415BE2" w:rsidP="00415BE2">
      <w:pPr>
        <w:spacing w:after="0" w:line="240" w:lineRule="auto"/>
        <w:ind w:left="360"/>
        <w:contextualSpacing/>
        <w:rPr>
          <w:rFonts w:cstheme="minorHAnsi"/>
          <w:bCs/>
        </w:rPr>
      </w:pPr>
    </w:p>
    <w:p w14:paraId="1B3A814E" w14:textId="3EA29765" w:rsidR="002F5AAF" w:rsidRDefault="002F5AAF" w:rsidP="002F5AAF">
      <w:pPr>
        <w:numPr>
          <w:ilvl w:val="0"/>
          <w:numId w:val="3"/>
        </w:numPr>
        <w:spacing w:after="0" w:line="240" w:lineRule="auto"/>
        <w:ind w:left="360"/>
        <w:contextualSpacing/>
        <w:rPr>
          <w:rFonts w:cstheme="minorHAnsi"/>
          <w:bCs/>
        </w:rPr>
      </w:pPr>
      <w:r w:rsidRPr="00415BE2">
        <w:rPr>
          <w:rFonts w:cstheme="minorHAnsi"/>
          <w:bCs/>
        </w:rPr>
        <w:t>Must possess experience of developing talent or an ability and commitment to learn</w:t>
      </w:r>
    </w:p>
    <w:p w14:paraId="7E96D6DA" w14:textId="77777777" w:rsidR="00415BE2" w:rsidRPr="00415BE2" w:rsidRDefault="00415BE2" w:rsidP="00415BE2">
      <w:pPr>
        <w:spacing w:after="0" w:line="240" w:lineRule="auto"/>
        <w:contextualSpacing/>
        <w:rPr>
          <w:rFonts w:cstheme="minorHAnsi"/>
          <w:bCs/>
        </w:rPr>
      </w:pPr>
    </w:p>
    <w:p w14:paraId="2E7F4622" w14:textId="2D6175B7" w:rsidR="002F5AAF" w:rsidRDefault="002F5AAF" w:rsidP="002F5AAF">
      <w:pPr>
        <w:numPr>
          <w:ilvl w:val="0"/>
          <w:numId w:val="3"/>
        </w:numPr>
        <w:spacing w:after="0" w:line="240" w:lineRule="auto"/>
        <w:ind w:left="360"/>
        <w:contextualSpacing/>
        <w:rPr>
          <w:rFonts w:cstheme="minorHAnsi"/>
          <w:bCs/>
        </w:rPr>
      </w:pPr>
      <w:r w:rsidRPr="00415BE2">
        <w:rPr>
          <w:rFonts w:cstheme="minorHAnsi"/>
          <w:bCs/>
        </w:rPr>
        <w:t>Must have previous experience of successfully identifying partners and working in partnership with a wide range of individuals and organisations</w:t>
      </w:r>
    </w:p>
    <w:p w14:paraId="0EEDBF61" w14:textId="77777777" w:rsidR="00415BE2" w:rsidRPr="00415BE2" w:rsidRDefault="00415BE2" w:rsidP="00415BE2">
      <w:pPr>
        <w:spacing w:after="0" w:line="240" w:lineRule="auto"/>
        <w:contextualSpacing/>
        <w:rPr>
          <w:rFonts w:cstheme="minorHAnsi"/>
          <w:bCs/>
        </w:rPr>
      </w:pPr>
    </w:p>
    <w:p w14:paraId="217CAE75" w14:textId="41B3BDD9" w:rsidR="00D301F8" w:rsidRDefault="002F5AAF" w:rsidP="002F5AAF">
      <w:pPr>
        <w:numPr>
          <w:ilvl w:val="0"/>
          <w:numId w:val="3"/>
        </w:numPr>
        <w:spacing w:after="0" w:line="240" w:lineRule="auto"/>
        <w:ind w:left="360"/>
        <w:contextualSpacing/>
        <w:rPr>
          <w:rFonts w:cstheme="minorHAnsi"/>
          <w:bCs/>
        </w:rPr>
      </w:pPr>
      <w:r w:rsidRPr="00415BE2">
        <w:rPr>
          <w:rFonts w:cstheme="minorHAnsi"/>
          <w:bCs/>
        </w:rPr>
        <w:t>Must have previous experience in recruiting and managing freelance staff</w:t>
      </w:r>
    </w:p>
    <w:p w14:paraId="2786FAB6" w14:textId="77777777" w:rsidR="00415BE2" w:rsidRPr="00415BE2" w:rsidRDefault="00415BE2" w:rsidP="00415BE2">
      <w:pPr>
        <w:spacing w:after="0" w:line="240" w:lineRule="auto"/>
        <w:contextualSpacing/>
        <w:rPr>
          <w:rFonts w:cstheme="minorHAnsi"/>
          <w:bCs/>
        </w:rPr>
      </w:pPr>
    </w:p>
    <w:p w14:paraId="63B2540D" w14:textId="1F41FFD7" w:rsidR="002F5AAF" w:rsidRDefault="00D301F8" w:rsidP="002F5AAF">
      <w:pPr>
        <w:numPr>
          <w:ilvl w:val="0"/>
          <w:numId w:val="3"/>
        </w:numPr>
        <w:spacing w:after="0" w:line="240" w:lineRule="auto"/>
        <w:ind w:left="360"/>
        <w:contextualSpacing/>
        <w:rPr>
          <w:rFonts w:cstheme="minorHAnsi"/>
          <w:bCs/>
        </w:rPr>
      </w:pPr>
      <w:r w:rsidRPr="00415BE2">
        <w:rPr>
          <w:rFonts w:cstheme="minorHAnsi"/>
          <w:bCs/>
        </w:rPr>
        <w:t xml:space="preserve">Excellent teamworking skills balanced with a need to be </w:t>
      </w:r>
      <w:r w:rsidR="002F5AAF" w:rsidRPr="00415BE2">
        <w:rPr>
          <w:rFonts w:cstheme="minorHAnsi"/>
          <w:bCs/>
        </w:rPr>
        <w:t>self-motivated and able to use own initiative</w:t>
      </w:r>
    </w:p>
    <w:p w14:paraId="42008EE2" w14:textId="77777777" w:rsidR="00415BE2" w:rsidRPr="00415BE2" w:rsidRDefault="00415BE2" w:rsidP="00415BE2">
      <w:pPr>
        <w:spacing w:after="0" w:line="240" w:lineRule="auto"/>
        <w:contextualSpacing/>
        <w:rPr>
          <w:rFonts w:cstheme="minorHAnsi"/>
          <w:bCs/>
        </w:rPr>
      </w:pPr>
    </w:p>
    <w:p w14:paraId="4B4F5E6C" w14:textId="52641854" w:rsidR="002F5AAF" w:rsidRDefault="002F5AAF" w:rsidP="002F5AAF">
      <w:pPr>
        <w:numPr>
          <w:ilvl w:val="0"/>
          <w:numId w:val="3"/>
        </w:numPr>
        <w:spacing w:after="0" w:line="240" w:lineRule="auto"/>
        <w:ind w:left="360"/>
        <w:contextualSpacing/>
        <w:rPr>
          <w:rFonts w:cstheme="minorHAnsi"/>
          <w:bCs/>
        </w:rPr>
      </w:pPr>
      <w:r w:rsidRPr="00415BE2">
        <w:rPr>
          <w:rFonts w:cstheme="minorHAnsi"/>
          <w:bCs/>
        </w:rPr>
        <w:t>Must be computer literate</w:t>
      </w:r>
      <w:r w:rsidR="00D301F8" w:rsidRPr="00415BE2">
        <w:rPr>
          <w:rFonts w:cstheme="minorHAnsi"/>
          <w:bCs/>
        </w:rPr>
        <w:t xml:space="preserve">, able to use standard </w:t>
      </w:r>
      <w:r w:rsidRPr="00415BE2">
        <w:rPr>
          <w:rFonts w:cstheme="minorHAnsi"/>
          <w:bCs/>
        </w:rPr>
        <w:t>Microsoft office products</w:t>
      </w:r>
      <w:r w:rsidR="00D301F8" w:rsidRPr="00415BE2">
        <w:rPr>
          <w:rFonts w:cstheme="minorHAnsi"/>
          <w:bCs/>
        </w:rPr>
        <w:t xml:space="preserve"> together with a willingness to learn</w:t>
      </w:r>
    </w:p>
    <w:p w14:paraId="65062DBF" w14:textId="77777777" w:rsidR="00415BE2" w:rsidRPr="00415BE2" w:rsidRDefault="00415BE2" w:rsidP="00415BE2">
      <w:pPr>
        <w:spacing w:after="0" w:line="240" w:lineRule="auto"/>
        <w:contextualSpacing/>
        <w:rPr>
          <w:rFonts w:cstheme="minorHAnsi"/>
          <w:bCs/>
        </w:rPr>
      </w:pPr>
    </w:p>
    <w:p w14:paraId="3EE63E0F" w14:textId="1A283374" w:rsidR="00BA55AE" w:rsidRDefault="00BA55AE" w:rsidP="00BA55AE">
      <w:pPr>
        <w:numPr>
          <w:ilvl w:val="0"/>
          <w:numId w:val="3"/>
        </w:numPr>
        <w:spacing w:after="0" w:line="240" w:lineRule="auto"/>
        <w:ind w:left="360"/>
        <w:contextualSpacing/>
        <w:rPr>
          <w:rFonts w:cstheme="minorHAnsi"/>
          <w:bCs/>
        </w:rPr>
      </w:pPr>
      <w:r w:rsidRPr="00415BE2">
        <w:rPr>
          <w:rFonts w:cstheme="minorHAnsi"/>
          <w:bCs/>
        </w:rPr>
        <w:t>Experience of working with community and grass roots music organisations</w:t>
      </w:r>
    </w:p>
    <w:p w14:paraId="134AABFB" w14:textId="77777777" w:rsidR="00415BE2" w:rsidRPr="00415BE2" w:rsidRDefault="00415BE2" w:rsidP="00415BE2">
      <w:pPr>
        <w:spacing w:after="0" w:line="240" w:lineRule="auto"/>
        <w:contextualSpacing/>
        <w:rPr>
          <w:rFonts w:cstheme="minorHAnsi"/>
          <w:bCs/>
        </w:rPr>
      </w:pPr>
    </w:p>
    <w:p w14:paraId="21E7A3B6" w14:textId="4F4EF684" w:rsidR="00BA55AE" w:rsidRDefault="00BA55AE" w:rsidP="00BA55AE">
      <w:pPr>
        <w:numPr>
          <w:ilvl w:val="0"/>
          <w:numId w:val="3"/>
        </w:numPr>
        <w:spacing w:after="0" w:line="240" w:lineRule="auto"/>
        <w:ind w:left="360"/>
        <w:contextualSpacing/>
        <w:rPr>
          <w:rFonts w:cstheme="minorHAnsi"/>
          <w:bCs/>
        </w:rPr>
      </w:pPr>
      <w:r w:rsidRPr="00415BE2">
        <w:rPr>
          <w:rFonts w:cstheme="minorHAnsi"/>
          <w:bCs/>
        </w:rPr>
        <w:t>Clear communication skills, to articulate verbally and in writing; negotiate and represent effectively to a wide range of internal and external audiences.</w:t>
      </w:r>
    </w:p>
    <w:p w14:paraId="2353F441" w14:textId="77777777" w:rsidR="00415BE2" w:rsidRPr="00415BE2" w:rsidRDefault="00415BE2" w:rsidP="00415BE2">
      <w:pPr>
        <w:spacing w:after="0" w:line="240" w:lineRule="auto"/>
        <w:contextualSpacing/>
        <w:rPr>
          <w:rFonts w:cstheme="minorHAnsi"/>
          <w:bCs/>
        </w:rPr>
      </w:pPr>
    </w:p>
    <w:p w14:paraId="4E8043ED" w14:textId="0FBA8F1A" w:rsidR="00BA55AE" w:rsidRDefault="00D301F8" w:rsidP="00BA55AE">
      <w:pPr>
        <w:numPr>
          <w:ilvl w:val="0"/>
          <w:numId w:val="3"/>
        </w:numPr>
        <w:spacing w:after="0" w:line="240" w:lineRule="auto"/>
        <w:ind w:left="360"/>
        <w:contextualSpacing/>
        <w:rPr>
          <w:rFonts w:cstheme="minorHAnsi"/>
          <w:bCs/>
        </w:rPr>
      </w:pPr>
      <w:proofErr w:type="gramStart"/>
      <w:r w:rsidRPr="00415BE2">
        <w:rPr>
          <w:rFonts w:cstheme="minorHAnsi"/>
          <w:bCs/>
        </w:rPr>
        <w:t xml:space="preserve">Good </w:t>
      </w:r>
      <w:r w:rsidR="00BA55AE" w:rsidRPr="00415BE2">
        <w:rPr>
          <w:rFonts w:cstheme="minorHAnsi"/>
          <w:bCs/>
        </w:rPr>
        <w:t xml:space="preserve"> administrati</w:t>
      </w:r>
      <w:r w:rsidRPr="00415BE2">
        <w:rPr>
          <w:rFonts w:cstheme="minorHAnsi"/>
          <w:bCs/>
        </w:rPr>
        <w:t>ve</w:t>
      </w:r>
      <w:proofErr w:type="gramEnd"/>
      <w:r w:rsidRPr="00415BE2">
        <w:rPr>
          <w:rFonts w:cstheme="minorHAnsi"/>
          <w:bCs/>
        </w:rPr>
        <w:t xml:space="preserve"> </w:t>
      </w:r>
      <w:r w:rsidR="00BA55AE" w:rsidRPr="00415BE2">
        <w:rPr>
          <w:rFonts w:cstheme="minorHAnsi"/>
          <w:bCs/>
        </w:rPr>
        <w:t xml:space="preserve"> and organisational skills</w:t>
      </w:r>
      <w:r w:rsidRPr="00415BE2">
        <w:rPr>
          <w:rFonts w:cstheme="minorHAnsi"/>
          <w:bCs/>
        </w:rPr>
        <w:t>; balance a number of competing demands; produce accurate and timely information.</w:t>
      </w:r>
      <w:r w:rsidR="00BA55AE" w:rsidRPr="00415BE2">
        <w:rPr>
          <w:rFonts w:cstheme="minorHAnsi"/>
          <w:bCs/>
        </w:rPr>
        <w:t xml:space="preserve"> </w:t>
      </w:r>
    </w:p>
    <w:p w14:paraId="03109358" w14:textId="77777777" w:rsidR="00415BE2" w:rsidRPr="00415BE2" w:rsidRDefault="00415BE2" w:rsidP="00415BE2">
      <w:pPr>
        <w:spacing w:after="0" w:line="240" w:lineRule="auto"/>
        <w:contextualSpacing/>
        <w:rPr>
          <w:rFonts w:cstheme="minorHAnsi"/>
          <w:bCs/>
        </w:rPr>
      </w:pPr>
    </w:p>
    <w:p w14:paraId="03B04AE1" w14:textId="7DD0679B" w:rsidR="00415BE2" w:rsidRDefault="00BA55AE" w:rsidP="00415BE2">
      <w:pPr>
        <w:numPr>
          <w:ilvl w:val="0"/>
          <w:numId w:val="3"/>
        </w:numPr>
        <w:spacing w:after="0" w:line="240" w:lineRule="auto"/>
        <w:ind w:left="360"/>
        <w:contextualSpacing/>
        <w:rPr>
          <w:rFonts w:cstheme="minorHAnsi"/>
          <w:bCs/>
        </w:rPr>
      </w:pPr>
      <w:r w:rsidRPr="00415BE2">
        <w:rPr>
          <w:rFonts w:cstheme="minorHAnsi"/>
          <w:bCs/>
        </w:rPr>
        <w:t>Some experience of targeting work to specific audiences and creating relevant content</w:t>
      </w:r>
    </w:p>
    <w:p w14:paraId="3F239A32" w14:textId="77777777" w:rsidR="00415BE2" w:rsidRPr="00415BE2" w:rsidRDefault="00415BE2" w:rsidP="00415BE2">
      <w:pPr>
        <w:spacing w:after="0" w:line="240" w:lineRule="auto"/>
        <w:contextualSpacing/>
        <w:rPr>
          <w:rFonts w:cstheme="minorHAnsi"/>
          <w:bCs/>
        </w:rPr>
      </w:pPr>
    </w:p>
    <w:p w14:paraId="39B89451" w14:textId="67F0AA02" w:rsidR="00415BE2" w:rsidRDefault="00E566FB" w:rsidP="00415BE2">
      <w:pPr>
        <w:numPr>
          <w:ilvl w:val="0"/>
          <w:numId w:val="3"/>
        </w:numPr>
        <w:spacing w:after="0" w:line="240" w:lineRule="auto"/>
        <w:ind w:left="360"/>
        <w:contextualSpacing/>
        <w:rPr>
          <w:rFonts w:cstheme="minorHAnsi"/>
          <w:bCs/>
        </w:rPr>
      </w:pPr>
      <w:r w:rsidRPr="00415BE2">
        <w:rPr>
          <w:rFonts w:cstheme="minorHAnsi"/>
          <w:bCs/>
        </w:rPr>
        <w:t>Experience</w:t>
      </w:r>
      <w:r w:rsidR="00BA55AE" w:rsidRPr="00415BE2">
        <w:rPr>
          <w:rFonts w:cstheme="minorHAnsi"/>
          <w:bCs/>
        </w:rPr>
        <w:t xml:space="preserve"> of venue processes, including production and project management, budget compilation, monitoring costs and negotiation</w:t>
      </w:r>
      <w:r w:rsidR="00415BE2" w:rsidRPr="00415BE2">
        <w:rPr>
          <w:rFonts w:cstheme="minorHAnsi"/>
          <w:bCs/>
        </w:rPr>
        <w:t xml:space="preserve"> </w:t>
      </w:r>
    </w:p>
    <w:p w14:paraId="16B6F275" w14:textId="77777777" w:rsidR="00415BE2" w:rsidRPr="00415BE2" w:rsidRDefault="00415BE2" w:rsidP="00415BE2">
      <w:pPr>
        <w:spacing w:after="0" w:line="240" w:lineRule="auto"/>
        <w:contextualSpacing/>
        <w:rPr>
          <w:rFonts w:cstheme="minorHAnsi"/>
          <w:bCs/>
        </w:rPr>
      </w:pPr>
    </w:p>
    <w:p w14:paraId="17A23025" w14:textId="3534B4A0" w:rsidR="00BA55AE" w:rsidRDefault="00BA55AE" w:rsidP="00415BE2">
      <w:pPr>
        <w:numPr>
          <w:ilvl w:val="0"/>
          <w:numId w:val="3"/>
        </w:numPr>
        <w:spacing w:after="0" w:line="240" w:lineRule="auto"/>
        <w:ind w:left="360"/>
        <w:contextualSpacing/>
        <w:rPr>
          <w:rFonts w:cstheme="minorHAnsi"/>
          <w:bCs/>
        </w:rPr>
      </w:pPr>
      <w:r w:rsidRPr="00415BE2">
        <w:rPr>
          <w:rFonts w:cstheme="minorHAnsi"/>
          <w:bCs/>
        </w:rPr>
        <w:t>Flexible in approach to the role and to the tasks together with a willingness to embrace change</w:t>
      </w:r>
    </w:p>
    <w:p w14:paraId="42022921" w14:textId="77777777" w:rsidR="00415BE2" w:rsidRPr="00415BE2" w:rsidRDefault="00415BE2" w:rsidP="00415BE2">
      <w:pPr>
        <w:spacing w:after="0" w:line="240" w:lineRule="auto"/>
        <w:ind w:left="360"/>
        <w:contextualSpacing/>
        <w:rPr>
          <w:rFonts w:cstheme="minorHAnsi"/>
          <w:bCs/>
        </w:rPr>
      </w:pPr>
    </w:p>
    <w:p w14:paraId="441DBF54" w14:textId="77777777" w:rsidR="00BA55AE" w:rsidRPr="00415BE2" w:rsidRDefault="00BA55AE" w:rsidP="00BA55AE">
      <w:pPr>
        <w:numPr>
          <w:ilvl w:val="0"/>
          <w:numId w:val="3"/>
        </w:numPr>
        <w:spacing w:after="0" w:line="240" w:lineRule="auto"/>
        <w:ind w:left="360"/>
        <w:contextualSpacing/>
        <w:rPr>
          <w:rFonts w:cstheme="minorHAnsi"/>
          <w:bCs/>
        </w:rPr>
      </w:pPr>
      <w:r w:rsidRPr="00415BE2">
        <w:rPr>
          <w:rFonts w:cstheme="minorHAnsi"/>
          <w:bCs/>
        </w:rPr>
        <w:t>Enjoys team working, supporting others as well as inviting support and the input of others.</w:t>
      </w:r>
    </w:p>
    <w:p w14:paraId="40792E20" w14:textId="77777777" w:rsidR="00355739" w:rsidRPr="00415BE2" w:rsidRDefault="00355739" w:rsidP="00B1385E">
      <w:pPr>
        <w:spacing w:after="0" w:line="240" w:lineRule="auto"/>
        <w:rPr>
          <w:rFonts w:eastAsia="Times New Roman" w:cstheme="minorHAnsi"/>
          <w:b/>
          <w:bCs/>
          <w:i/>
          <w:color w:val="31849B"/>
        </w:rPr>
      </w:pPr>
    </w:p>
    <w:p w14:paraId="5D62DA98" w14:textId="6AFD43C7" w:rsidR="00BA55AE" w:rsidRDefault="00BA55AE" w:rsidP="00B1385E">
      <w:pPr>
        <w:spacing w:after="0" w:line="240" w:lineRule="auto"/>
        <w:rPr>
          <w:rFonts w:ascii="Aharoni" w:eastAsia="Times New Roman" w:hAnsi="Aharoni" w:cs="Aharoni"/>
          <w:b/>
          <w:bCs/>
          <w:iCs/>
          <w:color w:val="000000" w:themeColor="text1"/>
        </w:rPr>
      </w:pPr>
      <w:r w:rsidRPr="00415BE2">
        <w:rPr>
          <w:rFonts w:ascii="Aharoni" w:eastAsia="Times New Roman" w:hAnsi="Aharoni" w:cs="Aharoni" w:hint="cs"/>
          <w:b/>
          <w:bCs/>
          <w:iCs/>
          <w:color w:val="000000" w:themeColor="text1"/>
          <w:sz w:val="24"/>
          <w:szCs w:val="24"/>
        </w:rPr>
        <w:t>Desirable</w:t>
      </w:r>
      <w:r w:rsidRPr="00415BE2">
        <w:rPr>
          <w:rFonts w:ascii="Aharoni" w:eastAsia="Times New Roman" w:hAnsi="Aharoni" w:cs="Aharoni" w:hint="cs"/>
          <w:b/>
          <w:bCs/>
          <w:iCs/>
          <w:color w:val="000000" w:themeColor="text1"/>
        </w:rPr>
        <w:t xml:space="preserve"> </w:t>
      </w:r>
    </w:p>
    <w:p w14:paraId="111E2321" w14:textId="77777777" w:rsidR="00415BE2" w:rsidRPr="00415BE2" w:rsidRDefault="00415BE2" w:rsidP="00B1385E">
      <w:pPr>
        <w:spacing w:after="0" w:line="240" w:lineRule="auto"/>
        <w:rPr>
          <w:rFonts w:ascii="Aharoni" w:eastAsia="Times New Roman" w:hAnsi="Aharoni" w:cs="Aharoni" w:hint="cs"/>
          <w:b/>
          <w:bCs/>
          <w:iCs/>
          <w:color w:val="000000" w:themeColor="text1"/>
        </w:rPr>
      </w:pPr>
    </w:p>
    <w:p w14:paraId="3468E75D" w14:textId="4079A19F" w:rsidR="001F1C60" w:rsidRDefault="00BA55AE" w:rsidP="00B1385E">
      <w:pPr>
        <w:numPr>
          <w:ilvl w:val="0"/>
          <w:numId w:val="3"/>
        </w:numPr>
        <w:spacing w:after="0" w:line="240" w:lineRule="auto"/>
        <w:ind w:left="360"/>
        <w:contextualSpacing/>
        <w:rPr>
          <w:rFonts w:cstheme="minorHAnsi"/>
          <w:bCs/>
        </w:rPr>
      </w:pPr>
      <w:r w:rsidRPr="00415BE2">
        <w:rPr>
          <w:rFonts w:cstheme="minorHAnsi"/>
          <w:bCs/>
        </w:rPr>
        <w:t xml:space="preserve">Experience of developing </w:t>
      </w:r>
      <w:r w:rsidR="001F1C60" w:rsidRPr="00415BE2">
        <w:rPr>
          <w:rFonts w:cstheme="minorHAnsi"/>
          <w:bCs/>
        </w:rPr>
        <w:t>and maintain</w:t>
      </w:r>
      <w:r w:rsidRPr="00415BE2">
        <w:rPr>
          <w:rFonts w:cstheme="minorHAnsi"/>
          <w:bCs/>
        </w:rPr>
        <w:t>ing</w:t>
      </w:r>
      <w:r w:rsidR="001F1C60" w:rsidRPr="00415BE2">
        <w:rPr>
          <w:rFonts w:cstheme="minorHAnsi"/>
          <w:bCs/>
        </w:rPr>
        <w:t xml:space="preserve"> productive relationships with promoters</w:t>
      </w:r>
    </w:p>
    <w:p w14:paraId="153A2C8D" w14:textId="77777777" w:rsidR="00415BE2" w:rsidRPr="00415BE2" w:rsidRDefault="00415BE2" w:rsidP="00415BE2">
      <w:pPr>
        <w:spacing w:after="0" w:line="240" w:lineRule="auto"/>
        <w:ind w:left="360"/>
        <w:contextualSpacing/>
        <w:rPr>
          <w:rFonts w:cstheme="minorHAnsi"/>
          <w:bCs/>
        </w:rPr>
      </w:pPr>
    </w:p>
    <w:p w14:paraId="3780B513" w14:textId="73CBE440" w:rsidR="001F1C60" w:rsidRDefault="00BA55AE" w:rsidP="00B1385E">
      <w:pPr>
        <w:numPr>
          <w:ilvl w:val="0"/>
          <w:numId w:val="3"/>
        </w:numPr>
        <w:spacing w:after="0" w:line="240" w:lineRule="auto"/>
        <w:ind w:left="360"/>
        <w:contextualSpacing/>
        <w:rPr>
          <w:rFonts w:cstheme="minorHAnsi"/>
          <w:bCs/>
        </w:rPr>
      </w:pPr>
      <w:r w:rsidRPr="00415BE2">
        <w:rPr>
          <w:rFonts w:cstheme="minorHAnsi"/>
          <w:bCs/>
        </w:rPr>
        <w:t xml:space="preserve">Some experience of managing </w:t>
      </w:r>
      <w:r w:rsidR="001F1C60" w:rsidRPr="00415BE2">
        <w:rPr>
          <w:rFonts w:cstheme="minorHAnsi"/>
          <w:bCs/>
        </w:rPr>
        <w:t>a high volume of events</w:t>
      </w:r>
    </w:p>
    <w:p w14:paraId="700072F1" w14:textId="77777777" w:rsidR="00415BE2" w:rsidRPr="00415BE2" w:rsidRDefault="00415BE2" w:rsidP="00415BE2">
      <w:pPr>
        <w:spacing w:after="0" w:line="240" w:lineRule="auto"/>
        <w:contextualSpacing/>
        <w:rPr>
          <w:rFonts w:cstheme="minorHAnsi"/>
          <w:bCs/>
        </w:rPr>
      </w:pPr>
    </w:p>
    <w:p w14:paraId="5FAF6F05" w14:textId="188DCBF7" w:rsidR="002F5AAF" w:rsidRDefault="00240B84" w:rsidP="002F5AAF">
      <w:pPr>
        <w:numPr>
          <w:ilvl w:val="0"/>
          <w:numId w:val="3"/>
        </w:numPr>
        <w:spacing w:after="0" w:line="240" w:lineRule="auto"/>
        <w:ind w:left="360"/>
        <w:contextualSpacing/>
        <w:rPr>
          <w:rFonts w:cstheme="minorHAnsi"/>
          <w:bCs/>
        </w:rPr>
      </w:pPr>
      <w:r w:rsidRPr="00415BE2">
        <w:rPr>
          <w:rFonts w:cstheme="minorHAnsi"/>
          <w:bCs/>
        </w:rPr>
        <w:t>Knowledge</w:t>
      </w:r>
      <w:r w:rsidR="002F5AAF" w:rsidRPr="00415BE2">
        <w:rPr>
          <w:rFonts w:cstheme="minorHAnsi"/>
          <w:bCs/>
        </w:rPr>
        <w:t xml:space="preserve"> of jazz music and </w:t>
      </w:r>
      <w:r w:rsidR="00D301F8" w:rsidRPr="00415BE2">
        <w:rPr>
          <w:rFonts w:cstheme="minorHAnsi"/>
          <w:bCs/>
        </w:rPr>
        <w:t xml:space="preserve">music </w:t>
      </w:r>
      <w:r w:rsidR="002F5AAF" w:rsidRPr="00415BE2">
        <w:rPr>
          <w:rFonts w:cstheme="minorHAnsi"/>
          <w:bCs/>
        </w:rPr>
        <w:t>education</w:t>
      </w:r>
    </w:p>
    <w:p w14:paraId="12D692E8" w14:textId="77777777" w:rsidR="00415BE2" w:rsidRPr="00415BE2" w:rsidRDefault="00415BE2" w:rsidP="00415BE2">
      <w:pPr>
        <w:spacing w:after="0" w:line="240" w:lineRule="auto"/>
        <w:contextualSpacing/>
        <w:rPr>
          <w:rFonts w:cstheme="minorHAnsi"/>
          <w:bCs/>
        </w:rPr>
      </w:pPr>
    </w:p>
    <w:p w14:paraId="1F986337" w14:textId="639B43A4" w:rsidR="00D03D7D" w:rsidRPr="00415BE2" w:rsidRDefault="00240B84" w:rsidP="002F5AAF">
      <w:pPr>
        <w:numPr>
          <w:ilvl w:val="0"/>
          <w:numId w:val="3"/>
        </w:numPr>
        <w:spacing w:after="0" w:line="240" w:lineRule="auto"/>
        <w:ind w:left="360"/>
        <w:contextualSpacing/>
        <w:rPr>
          <w:rFonts w:cstheme="minorHAnsi"/>
          <w:bCs/>
        </w:rPr>
      </w:pPr>
      <w:r w:rsidRPr="00415BE2">
        <w:rPr>
          <w:rFonts w:cstheme="minorHAnsi"/>
          <w:bCs/>
        </w:rPr>
        <w:t>Good connections with the emerging</w:t>
      </w:r>
      <w:r w:rsidR="00F96E2C" w:rsidRPr="00415BE2">
        <w:rPr>
          <w:rFonts w:cstheme="minorHAnsi"/>
          <w:bCs/>
        </w:rPr>
        <w:t>/grass roots</w:t>
      </w:r>
      <w:r w:rsidRPr="00415BE2">
        <w:rPr>
          <w:rFonts w:cstheme="minorHAnsi"/>
          <w:bCs/>
        </w:rPr>
        <w:t xml:space="preserve"> music scene in Birmingham and the wider West Midlands region</w:t>
      </w:r>
    </w:p>
    <w:p w14:paraId="6C77A3F0" w14:textId="77777777" w:rsidR="00190F9D" w:rsidRPr="00B1385E" w:rsidRDefault="00190F9D" w:rsidP="00B1385E">
      <w:pPr>
        <w:spacing w:after="0" w:line="240" w:lineRule="auto"/>
        <w:rPr>
          <w:rFonts w:ascii="Trebuchet MS" w:eastAsia="Times New Roman" w:hAnsi="Trebuchet MS" w:cs="Arial"/>
          <w:b/>
          <w:bCs/>
          <w:color w:val="31849B" w:themeColor="accent5" w:themeShade="BF"/>
        </w:rPr>
      </w:pPr>
    </w:p>
    <w:p w14:paraId="0B31D900" w14:textId="77777777" w:rsidR="00BF0B6E" w:rsidRPr="00E72356" w:rsidRDefault="00BF0B6E" w:rsidP="00BF0B6E">
      <w:pPr>
        <w:rPr>
          <w:rFonts w:cstheme="minorHAnsi"/>
        </w:rPr>
      </w:pPr>
      <w:r w:rsidRPr="00E72356">
        <w:rPr>
          <w:rFonts w:cstheme="minorHAnsi"/>
          <w:b/>
          <w:bCs/>
        </w:rPr>
        <w:t xml:space="preserve">Department: </w:t>
      </w:r>
      <w:r w:rsidRPr="00210958">
        <w:rPr>
          <w:rFonts w:cstheme="minorHAnsi"/>
        </w:rPr>
        <w:t>Programming</w:t>
      </w:r>
    </w:p>
    <w:p w14:paraId="125E7AEB" w14:textId="77777777" w:rsidR="00BF0B6E" w:rsidRPr="00E72356" w:rsidRDefault="00BF0B6E" w:rsidP="00BF0B6E">
      <w:pPr>
        <w:rPr>
          <w:rFonts w:cstheme="minorHAnsi"/>
          <w:bCs/>
        </w:rPr>
      </w:pPr>
      <w:r w:rsidRPr="00E72356">
        <w:rPr>
          <w:rFonts w:cstheme="minorHAnsi"/>
          <w:b/>
          <w:bCs/>
        </w:rPr>
        <w:t>Contract type:</w:t>
      </w:r>
      <w:r w:rsidRPr="00E72356">
        <w:rPr>
          <w:rFonts w:cstheme="minorHAnsi"/>
          <w:bCs/>
        </w:rPr>
        <w:t xml:space="preserve"> </w:t>
      </w:r>
      <w:r>
        <w:rPr>
          <w:rFonts w:cstheme="minorHAnsi"/>
          <w:bCs/>
        </w:rPr>
        <w:t>Permanent, Full Time</w:t>
      </w:r>
    </w:p>
    <w:p w14:paraId="4D9E3966" w14:textId="77777777" w:rsidR="00BF0B6E" w:rsidRDefault="00BF0B6E" w:rsidP="00BF0B6E">
      <w:pPr>
        <w:rPr>
          <w:rFonts w:cstheme="minorHAnsi"/>
          <w:bCs/>
        </w:rPr>
      </w:pPr>
      <w:r w:rsidRPr="00E72356">
        <w:rPr>
          <w:rFonts w:cstheme="minorHAnsi"/>
          <w:b/>
          <w:bCs/>
        </w:rPr>
        <w:t>Salary:</w:t>
      </w:r>
      <w:r w:rsidRPr="00E72356">
        <w:rPr>
          <w:rFonts w:cstheme="minorHAnsi"/>
          <w:bCs/>
        </w:rPr>
        <w:t xml:space="preserve"> </w:t>
      </w:r>
      <w:r w:rsidRPr="00210958">
        <w:rPr>
          <w:rFonts w:cstheme="minorHAnsi"/>
          <w:bCs/>
        </w:rPr>
        <w:t xml:space="preserve">£22,287 - £25,471 </w:t>
      </w:r>
    </w:p>
    <w:p w14:paraId="1F390803" w14:textId="77777777" w:rsidR="003D3E10" w:rsidRDefault="00BF0B6E" w:rsidP="00BF0B6E">
      <w:pPr>
        <w:rPr>
          <w:rFonts w:cstheme="minorHAnsi"/>
          <w:bCs/>
        </w:rPr>
      </w:pPr>
      <w:r w:rsidRPr="00E72356">
        <w:rPr>
          <w:rFonts w:cstheme="minorHAnsi"/>
          <w:b/>
          <w:bCs/>
        </w:rPr>
        <w:t>Location:</w:t>
      </w:r>
      <w:r w:rsidRPr="00E72356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Symphony Hall, Town </w:t>
      </w:r>
      <w:proofErr w:type="gramStart"/>
      <w:r>
        <w:rPr>
          <w:rFonts w:cstheme="minorHAnsi"/>
          <w:bCs/>
        </w:rPr>
        <w:t>Hall</w:t>
      </w:r>
      <w:proofErr w:type="gramEnd"/>
      <w:r>
        <w:rPr>
          <w:rFonts w:cstheme="minorHAnsi"/>
          <w:bCs/>
        </w:rPr>
        <w:t xml:space="preserve"> and remote working (currently being trialled)</w:t>
      </w:r>
    </w:p>
    <w:p w14:paraId="1E7B9968" w14:textId="1A09F612" w:rsidR="00BA4CC6" w:rsidRDefault="00415BE2" w:rsidP="00BF0B6E">
      <w:pPr>
        <w:tabs>
          <w:tab w:val="left" w:pos="1701"/>
        </w:tabs>
        <w:spacing w:after="0" w:line="240" w:lineRule="auto"/>
      </w:pPr>
    </w:p>
    <w:sectPr w:rsidR="00BA4CC6" w:rsidSect="00F244EE">
      <w:headerReference w:type="default" r:id="rId13"/>
      <w:footerReference w:type="even" r:id="rId14"/>
      <w:footerReference w:type="default" r:id="rId15"/>
      <w:pgSz w:w="11906" w:h="16838"/>
      <w:pgMar w:top="720" w:right="720" w:bottom="720" w:left="720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CDAB1" w14:textId="77777777" w:rsidR="00677F25" w:rsidRDefault="00677F25">
      <w:pPr>
        <w:spacing w:after="0" w:line="240" w:lineRule="auto"/>
      </w:pPr>
      <w:r>
        <w:separator/>
      </w:r>
    </w:p>
  </w:endnote>
  <w:endnote w:type="continuationSeparator" w:id="0">
    <w:p w14:paraId="69F57CED" w14:textId="77777777" w:rsidR="00677F25" w:rsidRDefault="0067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D24F5" w14:textId="77777777" w:rsidR="00B826B2" w:rsidRDefault="00EF4E37">
    <w:pPr>
      <w:pStyle w:val="Footer"/>
    </w:pPr>
    <w:r w:rsidRPr="00B97CC9">
      <w:rPr>
        <w:rFonts w:ascii="Trebuchet MS" w:hAnsi="Trebuchet MS"/>
        <w:b/>
        <w:bCs/>
        <w:sz w:val="18"/>
        <w:szCs w:val="18"/>
      </w:rPr>
      <w:t>Author:</w:t>
    </w:r>
    <w:r w:rsidRPr="00B97CC9">
      <w:rPr>
        <w:rFonts w:ascii="Trebuchet MS" w:hAnsi="Trebuchet MS"/>
        <w:sz w:val="18"/>
        <w:szCs w:val="18"/>
      </w:rPr>
      <w:t xml:space="preserve"> NR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       </w:t>
    </w:r>
    <w:r w:rsidRPr="00B97CC9">
      <w:rPr>
        <w:rFonts w:ascii="Trebuchet MS" w:hAnsi="Trebuchet MS"/>
        <w:b/>
        <w:bCs/>
        <w:sz w:val="18"/>
        <w:szCs w:val="18"/>
      </w:rPr>
      <w:t>Approved by:</w:t>
    </w:r>
    <w:r w:rsidRPr="00B97CC9">
      <w:rPr>
        <w:rFonts w:ascii="Trebuchet MS" w:hAnsi="Trebuchet MS"/>
        <w:sz w:val="18"/>
        <w:szCs w:val="18"/>
      </w:rPr>
      <w:t xml:space="preserve"> Nick Reed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 w:rsidRPr="00B97CC9">
      <w:rPr>
        <w:rFonts w:ascii="Trebuchet MS" w:hAnsi="Trebuchet MS"/>
        <w:b/>
        <w:bCs/>
        <w:sz w:val="18"/>
        <w:szCs w:val="18"/>
      </w:rPr>
      <w:t>Date:</w:t>
    </w:r>
    <w:r w:rsidRPr="00B97CC9">
      <w:rPr>
        <w:rFonts w:ascii="Trebuchet MS" w:hAnsi="Trebuchet MS"/>
        <w:sz w:val="18"/>
        <w:szCs w:val="18"/>
      </w:rPr>
      <w:t xml:space="preserve"> 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3A309" w14:textId="60398A39" w:rsidR="00806465" w:rsidRDefault="00EF4E37" w:rsidP="001913AF">
    <w:pPr>
      <w:rPr>
        <w:rFonts w:ascii="Trebuchet MS" w:hAnsi="Trebuchet MS"/>
        <w:sz w:val="18"/>
        <w:szCs w:val="18"/>
      </w:rPr>
    </w:pPr>
    <w:r w:rsidRPr="00B97CC9">
      <w:rPr>
        <w:rFonts w:ascii="Trebuchet MS" w:hAnsi="Trebuchet MS"/>
        <w:b/>
        <w:bCs/>
        <w:sz w:val="18"/>
        <w:szCs w:val="18"/>
      </w:rPr>
      <w:t>Author:</w:t>
    </w:r>
    <w:r w:rsidR="00F940EB">
      <w:rPr>
        <w:rFonts w:ascii="Trebuchet MS" w:hAnsi="Trebuchet MS"/>
        <w:sz w:val="18"/>
        <w:szCs w:val="18"/>
      </w:rPr>
      <w:t xml:space="preserve"> </w:t>
    </w:r>
    <w:r w:rsidR="00F940EB">
      <w:rPr>
        <w:rFonts w:ascii="Trebuchet MS" w:hAnsi="Trebuchet MS"/>
        <w:sz w:val="18"/>
        <w:szCs w:val="18"/>
      </w:rPr>
      <w:tab/>
    </w:r>
    <w:r w:rsidR="0009232B">
      <w:rPr>
        <w:rFonts w:ascii="Trebuchet MS" w:hAnsi="Trebuchet MS"/>
        <w:sz w:val="18"/>
        <w:szCs w:val="18"/>
      </w:rPr>
      <w:t>CP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                     </w:t>
    </w:r>
    <w:r w:rsidRPr="00B97CC9">
      <w:rPr>
        <w:rFonts w:ascii="Trebuchet MS" w:hAnsi="Trebuchet MS"/>
        <w:b/>
        <w:bCs/>
        <w:sz w:val="18"/>
        <w:szCs w:val="18"/>
      </w:rPr>
      <w:t>Approved by:</w:t>
    </w:r>
    <w:r>
      <w:rPr>
        <w:rFonts w:ascii="Trebuchet MS" w:hAnsi="Trebuchet MS"/>
        <w:b/>
        <w:bCs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ab/>
      <w:t xml:space="preserve">                                  </w:t>
    </w:r>
    <w:r w:rsidRPr="00B97CC9">
      <w:rPr>
        <w:rFonts w:ascii="Trebuchet MS" w:hAnsi="Trebuchet MS"/>
        <w:b/>
        <w:bCs/>
        <w:sz w:val="18"/>
        <w:szCs w:val="18"/>
      </w:rPr>
      <w:t>Date:</w:t>
    </w:r>
    <w:r>
      <w:rPr>
        <w:rFonts w:ascii="Trebuchet MS" w:hAnsi="Trebuchet MS"/>
        <w:sz w:val="18"/>
        <w:szCs w:val="18"/>
      </w:rPr>
      <w:t xml:space="preserve"> </w:t>
    </w:r>
    <w:r w:rsidR="003D3E10">
      <w:rPr>
        <w:rFonts w:ascii="Trebuchet MS" w:hAnsi="Trebuchet MS"/>
        <w:sz w:val="18"/>
        <w:szCs w:val="18"/>
      </w:rPr>
      <w:t xml:space="preserve">Nov </w:t>
    </w:r>
    <w:r w:rsidR="0009232B">
      <w:rPr>
        <w:rFonts w:ascii="Trebuchet MS" w:hAnsi="Trebuchet MS"/>
        <w:sz w:val="18"/>
        <w:szCs w:val="18"/>
      </w:rPr>
      <w:t>2021</w:t>
    </w:r>
  </w:p>
  <w:p w14:paraId="216256A1" w14:textId="77777777" w:rsidR="00806465" w:rsidRPr="00806465" w:rsidRDefault="00806465" w:rsidP="001913AF">
    <w:pPr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F8318" w14:textId="77777777" w:rsidR="00677F25" w:rsidRDefault="00677F25">
      <w:pPr>
        <w:spacing w:after="0" w:line="240" w:lineRule="auto"/>
      </w:pPr>
      <w:r>
        <w:separator/>
      </w:r>
    </w:p>
  </w:footnote>
  <w:footnote w:type="continuationSeparator" w:id="0">
    <w:p w14:paraId="34C22B4F" w14:textId="77777777" w:rsidR="00677F25" w:rsidRDefault="0067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CCEA4" w14:textId="394BD330" w:rsidR="00A02361" w:rsidRDefault="00A02361">
    <w:pPr>
      <w:pStyle w:val="Header"/>
    </w:pPr>
    <w:r>
      <w:rPr>
        <w:rFonts w:ascii="Verdana" w:hAnsi="Verdana" w:cs="Arial"/>
        <w:b/>
        <w:bCs/>
        <w:noProof/>
        <w:color w:val="990037"/>
        <w:sz w:val="40"/>
        <w:szCs w:val="40"/>
      </w:rPr>
      <w:drawing>
        <wp:anchor distT="0" distB="0" distL="114300" distR="114300" simplePos="0" relativeHeight="251658240" behindDoc="1" locked="0" layoutInCell="1" allowOverlap="1" wp14:anchorId="2CF1B713" wp14:editId="7DEFCD4F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19250" cy="359473"/>
          <wp:effectExtent l="0" t="0" r="0" b="2540"/>
          <wp:wrapTight wrapText="bothSides">
            <wp:wrapPolygon edited="0">
              <wp:start x="0" y="0"/>
              <wp:lineTo x="0" y="20608"/>
              <wp:lineTo x="21346" y="20608"/>
              <wp:lineTo x="21346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359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23FD4" w14:textId="01EFBE95" w:rsidR="00B826B2" w:rsidRPr="004D7779" w:rsidRDefault="00415BE2" w:rsidP="004D7779">
    <w:pPr>
      <w:spacing w:before="120" w:after="120"/>
      <w:rPr>
        <w:rFonts w:ascii="Verdana" w:hAnsi="Verdana" w:cs="Arial"/>
        <w:b/>
        <w:bCs/>
        <w:color w:val="990037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0D8"/>
    <w:multiLevelType w:val="hybridMultilevel"/>
    <w:tmpl w:val="0BFE4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06285"/>
    <w:multiLevelType w:val="hybridMultilevel"/>
    <w:tmpl w:val="FB84B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3FCF"/>
    <w:multiLevelType w:val="hybridMultilevel"/>
    <w:tmpl w:val="409CF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93814"/>
    <w:multiLevelType w:val="hybridMultilevel"/>
    <w:tmpl w:val="28C68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96F5F"/>
    <w:multiLevelType w:val="hybridMultilevel"/>
    <w:tmpl w:val="D48A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D5F89"/>
    <w:multiLevelType w:val="hybridMultilevel"/>
    <w:tmpl w:val="AC640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C74B0"/>
    <w:multiLevelType w:val="hybridMultilevel"/>
    <w:tmpl w:val="A2401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E4246"/>
    <w:multiLevelType w:val="hybridMultilevel"/>
    <w:tmpl w:val="62527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A04F7C"/>
    <w:multiLevelType w:val="hybridMultilevel"/>
    <w:tmpl w:val="3CDE6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2F76D1"/>
    <w:multiLevelType w:val="hybridMultilevel"/>
    <w:tmpl w:val="1BEEE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6C082D"/>
    <w:multiLevelType w:val="hybridMultilevel"/>
    <w:tmpl w:val="B928D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1B1B81"/>
    <w:multiLevelType w:val="hybridMultilevel"/>
    <w:tmpl w:val="A182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F674B"/>
    <w:multiLevelType w:val="hybridMultilevel"/>
    <w:tmpl w:val="0A720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2E2137"/>
    <w:multiLevelType w:val="hybridMultilevel"/>
    <w:tmpl w:val="83D62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010E3"/>
    <w:multiLevelType w:val="hybridMultilevel"/>
    <w:tmpl w:val="0D781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0"/>
  </w:num>
  <w:num w:numId="12">
    <w:abstractNumId w:val="10"/>
  </w:num>
  <w:num w:numId="13">
    <w:abstractNumId w:val="7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5E"/>
    <w:rsid w:val="000117C7"/>
    <w:rsid w:val="00011D8F"/>
    <w:rsid w:val="00014170"/>
    <w:rsid w:val="00022319"/>
    <w:rsid w:val="00025A36"/>
    <w:rsid w:val="00035E74"/>
    <w:rsid w:val="00051912"/>
    <w:rsid w:val="000524BB"/>
    <w:rsid w:val="0009232B"/>
    <w:rsid w:val="000C61E8"/>
    <w:rsid w:val="0012695A"/>
    <w:rsid w:val="00133FE5"/>
    <w:rsid w:val="00190F9D"/>
    <w:rsid w:val="001A49BA"/>
    <w:rsid w:val="001B397B"/>
    <w:rsid w:val="001F1C60"/>
    <w:rsid w:val="002150AF"/>
    <w:rsid w:val="00240B84"/>
    <w:rsid w:val="00245091"/>
    <w:rsid w:val="0025451E"/>
    <w:rsid w:val="00272439"/>
    <w:rsid w:val="002B2B49"/>
    <w:rsid w:val="002F5AAF"/>
    <w:rsid w:val="003246FA"/>
    <w:rsid w:val="00340601"/>
    <w:rsid w:val="00355739"/>
    <w:rsid w:val="003602D0"/>
    <w:rsid w:val="00386662"/>
    <w:rsid w:val="003D3E10"/>
    <w:rsid w:val="003E15D5"/>
    <w:rsid w:val="003E245A"/>
    <w:rsid w:val="00407B80"/>
    <w:rsid w:val="00415BE2"/>
    <w:rsid w:val="0041773E"/>
    <w:rsid w:val="004214EC"/>
    <w:rsid w:val="00450CD2"/>
    <w:rsid w:val="00452FA2"/>
    <w:rsid w:val="004643F9"/>
    <w:rsid w:val="0048390C"/>
    <w:rsid w:val="00496B6C"/>
    <w:rsid w:val="004E4D14"/>
    <w:rsid w:val="0052668A"/>
    <w:rsid w:val="005349AA"/>
    <w:rsid w:val="00541C45"/>
    <w:rsid w:val="00542277"/>
    <w:rsid w:val="00551621"/>
    <w:rsid w:val="00576F55"/>
    <w:rsid w:val="00587BD0"/>
    <w:rsid w:val="00587F97"/>
    <w:rsid w:val="005A69D3"/>
    <w:rsid w:val="005C6B0B"/>
    <w:rsid w:val="005D6BE5"/>
    <w:rsid w:val="005F502C"/>
    <w:rsid w:val="00610F25"/>
    <w:rsid w:val="00624BC7"/>
    <w:rsid w:val="00624C13"/>
    <w:rsid w:val="00630742"/>
    <w:rsid w:val="00636DF3"/>
    <w:rsid w:val="006543BD"/>
    <w:rsid w:val="0067455B"/>
    <w:rsid w:val="00677F25"/>
    <w:rsid w:val="006A0A75"/>
    <w:rsid w:val="006C0AD1"/>
    <w:rsid w:val="006C7293"/>
    <w:rsid w:val="006D5C03"/>
    <w:rsid w:val="006F1484"/>
    <w:rsid w:val="0072180C"/>
    <w:rsid w:val="007600A6"/>
    <w:rsid w:val="00772871"/>
    <w:rsid w:val="00783C19"/>
    <w:rsid w:val="00790CA1"/>
    <w:rsid w:val="007B7653"/>
    <w:rsid w:val="007D23D8"/>
    <w:rsid w:val="00806465"/>
    <w:rsid w:val="008315C0"/>
    <w:rsid w:val="008466DD"/>
    <w:rsid w:val="0089363E"/>
    <w:rsid w:val="008D01F1"/>
    <w:rsid w:val="009143CA"/>
    <w:rsid w:val="009222E2"/>
    <w:rsid w:val="00927F7F"/>
    <w:rsid w:val="00961867"/>
    <w:rsid w:val="009811F6"/>
    <w:rsid w:val="009A6261"/>
    <w:rsid w:val="009B2B34"/>
    <w:rsid w:val="00A02361"/>
    <w:rsid w:val="00A06ECF"/>
    <w:rsid w:val="00A25FA7"/>
    <w:rsid w:val="00A40488"/>
    <w:rsid w:val="00A43A57"/>
    <w:rsid w:val="00A464F3"/>
    <w:rsid w:val="00A71E62"/>
    <w:rsid w:val="00A8645E"/>
    <w:rsid w:val="00AB0A2B"/>
    <w:rsid w:val="00AC14DC"/>
    <w:rsid w:val="00AC4DE1"/>
    <w:rsid w:val="00AD4165"/>
    <w:rsid w:val="00B1385E"/>
    <w:rsid w:val="00B61644"/>
    <w:rsid w:val="00B80140"/>
    <w:rsid w:val="00B92DCF"/>
    <w:rsid w:val="00B94033"/>
    <w:rsid w:val="00B96763"/>
    <w:rsid w:val="00BA55AE"/>
    <w:rsid w:val="00BD40D9"/>
    <w:rsid w:val="00BD4DAA"/>
    <w:rsid w:val="00BD5FFD"/>
    <w:rsid w:val="00BF0B6E"/>
    <w:rsid w:val="00C05406"/>
    <w:rsid w:val="00C2242A"/>
    <w:rsid w:val="00C2437A"/>
    <w:rsid w:val="00C3662B"/>
    <w:rsid w:val="00C4571A"/>
    <w:rsid w:val="00C8441C"/>
    <w:rsid w:val="00C84BF8"/>
    <w:rsid w:val="00CC34F5"/>
    <w:rsid w:val="00D03D7D"/>
    <w:rsid w:val="00D301F8"/>
    <w:rsid w:val="00D502C7"/>
    <w:rsid w:val="00D623B8"/>
    <w:rsid w:val="00D730B8"/>
    <w:rsid w:val="00D75680"/>
    <w:rsid w:val="00D81D64"/>
    <w:rsid w:val="00DA6042"/>
    <w:rsid w:val="00DB2B8F"/>
    <w:rsid w:val="00DD1E3C"/>
    <w:rsid w:val="00DF1909"/>
    <w:rsid w:val="00E13454"/>
    <w:rsid w:val="00E17AE9"/>
    <w:rsid w:val="00E36436"/>
    <w:rsid w:val="00E566FB"/>
    <w:rsid w:val="00E651AC"/>
    <w:rsid w:val="00E70AEF"/>
    <w:rsid w:val="00E74690"/>
    <w:rsid w:val="00E7623A"/>
    <w:rsid w:val="00EC2841"/>
    <w:rsid w:val="00EE5910"/>
    <w:rsid w:val="00EF4E37"/>
    <w:rsid w:val="00F006DF"/>
    <w:rsid w:val="00F12D97"/>
    <w:rsid w:val="00F244EE"/>
    <w:rsid w:val="00F26B83"/>
    <w:rsid w:val="00F34C30"/>
    <w:rsid w:val="00F9246D"/>
    <w:rsid w:val="00F93E3F"/>
    <w:rsid w:val="00F940EB"/>
    <w:rsid w:val="00F96E2C"/>
    <w:rsid w:val="00F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83779F"/>
  <w15:docId w15:val="{FDD5C652-92EF-43CF-896B-668C96BE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02361"/>
    <w:pPr>
      <w:keepNext/>
      <w:spacing w:after="0" w:line="240" w:lineRule="auto"/>
      <w:outlineLvl w:val="1"/>
    </w:pPr>
    <w:rPr>
      <w:rFonts w:ascii="Trebuchet MS" w:eastAsia="Times New Roman" w:hAnsi="Trebuchet MS" w:cs="Times New Roman"/>
      <w:b/>
      <w:bCs/>
      <w:color w:val="99336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385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385E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138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138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D9"/>
  </w:style>
  <w:style w:type="paragraph" w:customStyle="1" w:styleId="Default">
    <w:name w:val="Default"/>
    <w:rsid w:val="002F5AA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A02361"/>
    <w:rPr>
      <w:rFonts w:ascii="Trebuchet MS" w:eastAsia="Times New Roman" w:hAnsi="Trebuchet MS" w:cs="Times New Roman"/>
      <w:b/>
      <w:bCs/>
      <w:color w:val="993366"/>
      <w:sz w:val="48"/>
      <w:szCs w:val="20"/>
    </w:rPr>
  </w:style>
  <w:style w:type="paragraph" w:styleId="NoSpacing">
    <w:name w:val="No Spacing"/>
    <w:uiPriority w:val="1"/>
    <w:qFormat/>
    <w:rsid w:val="00A02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F066-E9AE-4CC9-AA77-235437F2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Proctor</dc:creator>
  <cp:lastModifiedBy>Lauryn Forbes</cp:lastModifiedBy>
  <cp:revision>2</cp:revision>
  <cp:lastPrinted>2018-10-08T13:18:00Z</cp:lastPrinted>
  <dcterms:created xsi:type="dcterms:W3CDTF">2021-11-23T10:17:00Z</dcterms:created>
  <dcterms:modified xsi:type="dcterms:W3CDTF">2021-11-23T10:17:00Z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011c9-0473-4d8d-af0d-32dd78e8cd73_Enabled">
    <vt:lpwstr>True</vt:lpwstr>
  </property>
  <property fmtid="{D5CDD505-2E9C-101B-9397-08002B2CF9AE}" pid="3" name="MSIP_Label_996011c9-0473-4d8d-af0d-32dd78e8cd73_SiteId">
    <vt:lpwstr>7d99d5f8-5f0b-465a-9ebf-f5cc185ad12e</vt:lpwstr>
  </property>
  <property fmtid="{D5CDD505-2E9C-101B-9397-08002B2CF9AE}" pid="4" name="MSIP_Label_996011c9-0473-4d8d-af0d-32dd78e8cd73_Owner">
    <vt:lpwstr>Lauryn.Forbes@pbltduk.com</vt:lpwstr>
  </property>
  <property fmtid="{D5CDD505-2E9C-101B-9397-08002B2CF9AE}" pid="5" name="MSIP_Label_996011c9-0473-4d8d-af0d-32dd78e8cd73_SetDate">
    <vt:lpwstr>2021-11-23T10:15:47.1763761Z</vt:lpwstr>
  </property>
  <property fmtid="{D5CDD505-2E9C-101B-9397-08002B2CF9AE}" pid="6" name="MSIP_Label_996011c9-0473-4d8d-af0d-32dd78e8cd73_Name">
    <vt:lpwstr>Public</vt:lpwstr>
  </property>
  <property fmtid="{D5CDD505-2E9C-101B-9397-08002B2CF9AE}" pid="7" name="MSIP_Label_996011c9-0473-4d8d-af0d-32dd78e8cd73_Application">
    <vt:lpwstr>Microsoft Azure Information Protection</vt:lpwstr>
  </property>
  <property fmtid="{D5CDD505-2E9C-101B-9397-08002B2CF9AE}" pid="8" name="MSIP_Label_996011c9-0473-4d8d-af0d-32dd78e8cd73_ActionId">
    <vt:lpwstr>1d050e27-73ea-415c-a40c-3ca1b36890a2</vt:lpwstr>
  </property>
  <property fmtid="{D5CDD505-2E9C-101B-9397-08002B2CF9AE}" pid="9" name="MSIP_Label_996011c9-0473-4d8d-af0d-32dd78e8cd73_Extended_MSFT_Method">
    <vt:lpwstr>Manual</vt:lpwstr>
  </property>
  <property fmtid="{D5CDD505-2E9C-101B-9397-08002B2CF9AE}" pid="10" name="Sensitivity">
    <vt:lpwstr>Public</vt:lpwstr>
  </property>
</Properties>
</file>